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ОПОВЕЩЕНИЕ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17B7">
        <w:rPr>
          <w:rFonts w:ascii="Times New Roman" w:eastAsia="Calibri" w:hAnsi="Times New Roman" w:cs="Times New Roman"/>
          <w:b/>
          <w:sz w:val="24"/>
          <w:szCs w:val="24"/>
        </w:rPr>
        <w:t>о проведении публичных слушаний</w:t>
      </w:r>
    </w:p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D4874" w:rsidRPr="007F17B7" w:rsidRDefault="008D4874" w:rsidP="008D4874">
      <w:pPr>
        <w:spacing w:after="0" w:line="276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Уважаемые жители Ново</w:t>
      </w:r>
      <w:r w:rsidR="00B21289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поселения!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Контрольно-правовой комитет Совета Ново</w:t>
      </w:r>
      <w:r w:rsidR="00B21289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приглашает население принять участие в публичных слушаниях по проекту </w:t>
      </w:r>
      <w:r>
        <w:rPr>
          <w:rFonts w:ascii="Times New Roman" w:eastAsia="Calibri" w:hAnsi="Times New Roman" w:cs="Times New Roman"/>
          <w:sz w:val="24"/>
          <w:szCs w:val="24"/>
        </w:rPr>
        <w:t>решения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Совета Ново</w:t>
      </w:r>
      <w:r w:rsidR="00B21289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«</w:t>
      </w:r>
      <w:r>
        <w:rPr>
          <w:rFonts w:ascii="Times New Roman" w:eastAsia="Calibri" w:hAnsi="Times New Roman" w:cs="Times New Roman"/>
          <w:sz w:val="24"/>
          <w:szCs w:val="24"/>
        </w:rPr>
        <w:t>О внесении изменений в Устав муниципального образования «Ново</w:t>
      </w:r>
      <w:r w:rsidR="00B21289">
        <w:rPr>
          <w:rFonts w:ascii="Times New Roman" w:eastAsia="Calibri" w:hAnsi="Times New Roman" w:cs="Times New Roman"/>
          <w:sz w:val="24"/>
          <w:szCs w:val="24"/>
        </w:rPr>
        <w:t>николаевское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сельское поселение» (далее – проект решения).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Основанием для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решение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</w:t>
      </w:r>
      <w:r w:rsidR="00B21289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от </w:t>
      </w:r>
      <w:r w:rsidR="00B21289">
        <w:rPr>
          <w:rFonts w:ascii="Times New Roman" w:eastAsia="Calibri" w:hAnsi="Times New Roman" w:cs="Times New Roman"/>
          <w:sz w:val="24"/>
          <w:szCs w:val="24"/>
        </w:rPr>
        <w:t>14.12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B21289">
        <w:rPr>
          <w:rFonts w:ascii="Times New Roman" w:eastAsia="Calibri" w:hAnsi="Times New Roman" w:cs="Times New Roman"/>
          <w:sz w:val="24"/>
          <w:szCs w:val="24"/>
        </w:rPr>
        <w:t>20</w:t>
      </w:r>
      <w:r>
        <w:rPr>
          <w:rFonts w:ascii="Times New Roman" w:eastAsia="Calibri" w:hAnsi="Times New Roman" w:cs="Times New Roman"/>
          <w:sz w:val="24"/>
          <w:szCs w:val="24"/>
        </w:rPr>
        <w:t xml:space="preserve"> № </w:t>
      </w:r>
      <w:r w:rsidR="00B21289">
        <w:rPr>
          <w:rFonts w:ascii="Times New Roman" w:eastAsia="Calibri" w:hAnsi="Times New Roman" w:cs="Times New Roman"/>
          <w:sz w:val="24"/>
          <w:szCs w:val="24"/>
        </w:rPr>
        <w:t>156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Инициатором публичных слушаний является Совет Ново</w:t>
      </w:r>
      <w:r w:rsidR="00B21289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Организатором проведения публичных слушаний является </w:t>
      </w:r>
      <w:r>
        <w:rPr>
          <w:rFonts w:ascii="Times New Roman" w:eastAsia="Calibri" w:hAnsi="Times New Roman" w:cs="Times New Roman"/>
          <w:sz w:val="24"/>
          <w:szCs w:val="24"/>
        </w:rPr>
        <w:t>контрольно-правовой комитет Совета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Ново</w:t>
      </w:r>
      <w:r w:rsidR="00B21289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Целью публичных слушаний является выявление предложений и замечаний участников публичных слушаний по рассматриваемому вопросу.</w:t>
      </w:r>
    </w:p>
    <w:p w:rsidR="008D4874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К участию в публичных слушаниях приглашаются жители поселения, представители политических партий и иных общественных объединений, депутаты Совета Ново</w:t>
      </w:r>
      <w:r w:rsidR="00B21289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поселения, руководители организаций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действующих на территории поселения, иные заинтересованные лица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(далее – заинтересованные лица)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>Ознакомиться с нормативно-правовыми актами и материалами, содержащими сведения по предмету публичных слушаний, можно на официальном сайте Ново</w:t>
      </w:r>
      <w:r w:rsidR="00B21289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</w:t>
      </w:r>
      <w:r>
        <w:rPr>
          <w:rFonts w:ascii="Times New Roman" w:eastAsia="Calibri" w:hAnsi="Times New Roman" w:cs="Times New Roman"/>
          <w:sz w:val="24"/>
          <w:szCs w:val="24"/>
        </w:rPr>
        <w:t>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поселени</w:t>
      </w:r>
      <w:r>
        <w:rPr>
          <w:rFonts w:ascii="Times New Roman" w:eastAsia="Calibri" w:hAnsi="Times New Roman" w:cs="Times New Roman"/>
          <w:sz w:val="24"/>
          <w:szCs w:val="24"/>
        </w:rPr>
        <w:t>я в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раздел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«</w:t>
      </w:r>
      <w:r>
        <w:rPr>
          <w:rFonts w:ascii="Times New Roman" w:eastAsia="Calibri" w:hAnsi="Times New Roman" w:cs="Times New Roman"/>
          <w:sz w:val="24"/>
          <w:szCs w:val="24"/>
        </w:rPr>
        <w:t>Устав» или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у </w:t>
      </w:r>
      <w:r w:rsidR="00B2128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управл</w:t>
      </w:r>
      <w:r w:rsidR="00B21289">
        <w:rPr>
          <w:rFonts w:ascii="Times New Roman" w:eastAsia="Calibri" w:hAnsi="Times New Roman" w:cs="Times New Roman"/>
          <w:sz w:val="24"/>
          <w:szCs w:val="24"/>
        </w:rPr>
        <w:t>яющего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делами с </w:t>
      </w:r>
      <w:r w:rsidR="00B21289">
        <w:rPr>
          <w:rFonts w:ascii="Times New Roman" w:eastAsia="Calibri" w:hAnsi="Times New Roman" w:cs="Times New Roman"/>
          <w:sz w:val="24"/>
          <w:szCs w:val="24"/>
        </w:rPr>
        <w:t>15.12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B21289">
        <w:rPr>
          <w:rFonts w:ascii="Times New Roman" w:eastAsia="Calibri" w:hAnsi="Times New Roman" w:cs="Times New Roman"/>
          <w:sz w:val="24"/>
          <w:szCs w:val="24"/>
        </w:rPr>
        <w:t>20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7F17B7">
        <w:rPr>
          <w:rFonts w:ascii="Times New Roman" w:eastAsia="Calibri" w:hAnsi="Times New Roman" w:cs="Times New Roman"/>
          <w:b/>
          <w:sz w:val="24"/>
          <w:szCs w:val="24"/>
        </w:rPr>
        <w:t>телефон 8</w:t>
      </w:r>
      <w:r w:rsidR="00B2128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bookmarkStart w:id="0" w:name="_GoBack"/>
      <w:bookmarkEnd w:id="0"/>
      <w:r w:rsidRPr="007F17B7">
        <w:rPr>
          <w:rFonts w:ascii="Times New Roman" w:eastAsia="Calibri" w:hAnsi="Times New Roman" w:cs="Times New Roman"/>
          <w:b/>
          <w:sz w:val="24"/>
          <w:szCs w:val="24"/>
        </w:rPr>
        <w:t>(38-241) 4</w:t>
      </w:r>
      <w:r w:rsidR="00B21289">
        <w:rPr>
          <w:rFonts w:ascii="Times New Roman" w:eastAsia="Calibri" w:hAnsi="Times New Roman" w:cs="Times New Roman"/>
          <w:b/>
          <w:sz w:val="24"/>
          <w:szCs w:val="24"/>
        </w:rPr>
        <w:t xml:space="preserve"> 22 70</w:t>
      </w:r>
    </w:p>
    <w:p w:rsidR="008D4874" w:rsidRPr="006F728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Предложения по проекту решения </w:t>
      </w:r>
      <w:r>
        <w:rPr>
          <w:rFonts w:ascii="Times New Roman" w:eastAsia="Calibri" w:hAnsi="Times New Roman" w:cs="Times New Roman"/>
          <w:sz w:val="24"/>
          <w:szCs w:val="24"/>
        </w:rPr>
        <w:t>с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21289">
        <w:rPr>
          <w:rFonts w:ascii="Times New Roman" w:eastAsia="Calibri" w:hAnsi="Times New Roman" w:cs="Times New Roman"/>
          <w:sz w:val="24"/>
          <w:szCs w:val="24"/>
        </w:rPr>
        <w:t>15.12</w:t>
      </w:r>
      <w:r w:rsidRPr="00E27193">
        <w:rPr>
          <w:rFonts w:ascii="Times New Roman" w:eastAsia="Calibri" w:hAnsi="Times New Roman" w:cs="Times New Roman"/>
          <w:sz w:val="24"/>
          <w:szCs w:val="24"/>
        </w:rPr>
        <w:t>.20</w:t>
      </w:r>
      <w:r w:rsidR="00B21289">
        <w:rPr>
          <w:rFonts w:ascii="Times New Roman" w:eastAsia="Calibri" w:hAnsi="Times New Roman" w:cs="Times New Roman"/>
          <w:sz w:val="24"/>
          <w:szCs w:val="24"/>
        </w:rPr>
        <w:t>20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по </w:t>
      </w:r>
      <w:r w:rsidR="00B21289">
        <w:rPr>
          <w:rFonts w:ascii="Times New Roman" w:eastAsia="Calibri" w:hAnsi="Times New Roman" w:cs="Times New Roman"/>
          <w:sz w:val="24"/>
          <w:szCs w:val="24"/>
        </w:rPr>
        <w:t>15.01</w:t>
      </w:r>
      <w:r w:rsidRPr="00E27193">
        <w:rPr>
          <w:rFonts w:ascii="Times New Roman" w:eastAsia="Calibri" w:hAnsi="Times New Roman" w:cs="Times New Roman"/>
          <w:sz w:val="24"/>
          <w:szCs w:val="24"/>
        </w:rPr>
        <w:t>.20</w:t>
      </w:r>
      <w:r w:rsidR="00B21289">
        <w:rPr>
          <w:rFonts w:ascii="Times New Roman" w:eastAsia="Calibri" w:hAnsi="Times New Roman" w:cs="Times New Roman"/>
          <w:sz w:val="24"/>
          <w:szCs w:val="24"/>
        </w:rPr>
        <w:t>21</w:t>
      </w:r>
      <w:r w:rsidRPr="00E2719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могут вноситься в письменном виде в конверте в </w:t>
      </w:r>
      <w:r>
        <w:rPr>
          <w:rFonts w:ascii="Times New Roman" w:eastAsia="Calibri" w:hAnsi="Times New Roman" w:cs="Times New Roman"/>
          <w:sz w:val="24"/>
          <w:szCs w:val="24"/>
        </w:rPr>
        <w:t>Совет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Ново</w:t>
      </w:r>
      <w:r w:rsidR="00B21289">
        <w:rPr>
          <w:rFonts w:ascii="Times New Roman" w:eastAsia="Calibri" w:hAnsi="Times New Roman" w:cs="Times New Roman"/>
          <w:sz w:val="24"/>
          <w:szCs w:val="24"/>
        </w:rPr>
        <w:t>николаевского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с указанием фамилии отправителя.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F7287">
        <w:rPr>
          <w:rFonts w:ascii="Times New Roman" w:eastAsia="Calibri" w:hAnsi="Times New Roman" w:cs="Times New Roman"/>
          <w:sz w:val="24"/>
          <w:szCs w:val="24"/>
        </w:rPr>
        <w:t xml:space="preserve">Поправки вносятся с указанием номеров пунктов, в которые вносятся изменения, и предлагаемой редакции. </w:t>
      </w:r>
    </w:p>
    <w:p w:rsidR="008D4874" w:rsidRPr="007F17B7" w:rsidRDefault="008D4874" w:rsidP="008D4874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Публичные слушания состоятся </w:t>
      </w:r>
      <w:r w:rsidR="00B21289">
        <w:rPr>
          <w:rFonts w:ascii="Times New Roman" w:eastAsia="Calibri" w:hAnsi="Times New Roman" w:cs="Times New Roman"/>
          <w:sz w:val="24"/>
          <w:szCs w:val="24"/>
        </w:rPr>
        <w:t>18.01</w:t>
      </w:r>
      <w:r>
        <w:rPr>
          <w:rFonts w:ascii="Times New Roman" w:eastAsia="Calibri" w:hAnsi="Times New Roman" w:cs="Times New Roman"/>
          <w:sz w:val="24"/>
          <w:szCs w:val="24"/>
        </w:rPr>
        <w:t>.20</w:t>
      </w:r>
      <w:r w:rsidR="00B21289">
        <w:rPr>
          <w:rFonts w:ascii="Times New Roman" w:eastAsia="Calibri" w:hAnsi="Times New Roman" w:cs="Times New Roman"/>
          <w:sz w:val="24"/>
          <w:szCs w:val="24"/>
        </w:rPr>
        <w:t>21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в 1</w:t>
      </w:r>
      <w:r>
        <w:rPr>
          <w:rFonts w:ascii="Times New Roman" w:eastAsia="Calibri" w:hAnsi="Times New Roman" w:cs="Times New Roman"/>
          <w:sz w:val="24"/>
          <w:szCs w:val="24"/>
        </w:rPr>
        <w:t>6.00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ч. в помещении Администрации </w:t>
      </w:r>
      <w:proofErr w:type="gramStart"/>
      <w:r w:rsidRPr="007F17B7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с. Ново</w:t>
      </w:r>
      <w:r w:rsidR="00B21289">
        <w:rPr>
          <w:rFonts w:ascii="Times New Roman" w:eastAsia="Calibri" w:hAnsi="Times New Roman" w:cs="Times New Roman"/>
          <w:sz w:val="24"/>
          <w:szCs w:val="24"/>
        </w:rPr>
        <w:t>николаевка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ул. Школьная, </w:t>
      </w:r>
      <w:r w:rsidR="00B21289">
        <w:rPr>
          <w:rFonts w:ascii="Times New Roman" w:eastAsia="Calibri" w:hAnsi="Times New Roman" w:cs="Times New Roman"/>
          <w:sz w:val="24"/>
          <w:szCs w:val="24"/>
        </w:rPr>
        <w:t>30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B21289">
        <w:rPr>
          <w:rFonts w:ascii="Times New Roman" w:eastAsia="Calibri" w:hAnsi="Times New Roman" w:cs="Times New Roman"/>
          <w:sz w:val="24"/>
          <w:szCs w:val="24"/>
        </w:rPr>
        <w:t>1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D4874" w:rsidRPr="00A35A64" w:rsidRDefault="008D4874" w:rsidP="008D487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Регистрация участников 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собрания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публичных слушаний будет проводиться </w:t>
      </w:r>
      <w:r w:rsidR="00B21289">
        <w:rPr>
          <w:rFonts w:ascii="Times New Roman" w:eastAsia="Calibri" w:hAnsi="Times New Roman" w:cs="Times New Roman"/>
          <w:sz w:val="24"/>
          <w:szCs w:val="24"/>
        </w:rPr>
        <w:t>18.01.</w:t>
      </w:r>
      <w:r>
        <w:rPr>
          <w:rFonts w:ascii="Times New Roman" w:eastAsia="Calibri" w:hAnsi="Times New Roman" w:cs="Times New Roman"/>
          <w:sz w:val="24"/>
          <w:szCs w:val="24"/>
        </w:rPr>
        <w:t>20</w:t>
      </w:r>
      <w:r w:rsidR="00B21289">
        <w:rPr>
          <w:rFonts w:ascii="Times New Roman" w:eastAsia="Calibri" w:hAnsi="Times New Roman" w:cs="Times New Roman"/>
          <w:sz w:val="24"/>
          <w:szCs w:val="24"/>
        </w:rPr>
        <w:t>21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F17B7">
        <w:rPr>
          <w:rFonts w:ascii="Times New Roman" w:eastAsia="Calibri" w:hAnsi="Times New Roman" w:cs="Times New Roman"/>
          <w:sz w:val="24"/>
          <w:szCs w:val="24"/>
        </w:rPr>
        <w:t>года с 15.</w:t>
      </w:r>
      <w:r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0 ч. до </w:t>
      </w:r>
      <w:r>
        <w:rPr>
          <w:rFonts w:ascii="Times New Roman" w:eastAsia="Calibri" w:hAnsi="Times New Roman" w:cs="Times New Roman"/>
          <w:sz w:val="24"/>
          <w:szCs w:val="24"/>
        </w:rPr>
        <w:t>16</w:t>
      </w:r>
      <w:r w:rsidRPr="007F17B7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0</w:t>
      </w:r>
      <w:r w:rsidRPr="007F17B7">
        <w:rPr>
          <w:rFonts w:ascii="Times New Roman" w:eastAsia="Calibri" w:hAnsi="Times New Roman" w:cs="Times New Roman"/>
          <w:sz w:val="24"/>
          <w:szCs w:val="24"/>
        </w:rPr>
        <w:t>0 ч. в помещении Администрации Нов</w:t>
      </w:r>
      <w:r w:rsidR="00B21289">
        <w:rPr>
          <w:rFonts w:ascii="Times New Roman" w:eastAsia="Calibri" w:hAnsi="Times New Roman" w:cs="Times New Roman"/>
          <w:sz w:val="24"/>
          <w:szCs w:val="24"/>
        </w:rPr>
        <w:t>ониколаевского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 </w:t>
      </w:r>
      <w:proofErr w:type="spellStart"/>
      <w:r w:rsidRPr="007F17B7">
        <w:rPr>
          <w:rFonts w:ascii="Times New Roman" w:eastAsia="Calibri" w:hAnsi="Times New Roman" w:cs="Times New Roman"/>
          <w:sz w:val="24"/>
          <w:szCs w:val="24"/>
        </w:rPr>
        <w:t>каб</w:t>
      </w:r>
      <w:proofErr w:type="spellEnd"/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. № </w:t>
      </w:r>
      <w:r w:rsidR="00B21289">
        <w:rPr>
          <w:rFonts w:ascii="Times New Roman" w:eastAsia="Calibri" w:hAnsi="Times New Roman" w:cs="Times New Roman"/>
          <w:sz w:val="24"/>
          <w:szCs w:val="24"/>
        </w:rPr>
        <w:t>3</w:t>
      </w:r>
      <w:r w:rsidRPr="007F17B7">
        <w:rPr>
          <w:rFonts w:ascii="Times New Roman" w:eastAsia="Calibri" w:hAnsi="Times New Roman" w:cs="Times New Roman"/>
          <w:sz w:val="24"/>
          <w:szCs w:val="24"/>
        </w:rPr>
        <w:t>. Для регистрации необходимо иметь</w:t>
      </w:r>
      <w:r>
        <w:rPr>
          <w:rFonts w:ascii="Times New Roman" w:eastAsia="Calibri" w:hAnsi="Times New Roman" w:cs="Times New Roman"/>
          <w:sz w:val="24"/>
          <w:szCs w:val="24"/>
        </w:rPr>
        <w:t>: физическим лицам -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паспорт, иной документ, подтверждающий регистрацию по месту жительства в Ново</w:t>
      </w:r>
      <w:r w:rsidR="00B21289">
        <w:rPr>
          <w:rFonts w:ascii="Times New Roman" w:eastAsia="Calibri" w:hAnsi="Times New Roman" w:cs="Times New Roman"/>
          <w:sz w:val="24"/>
          <w:szCs w:val="24"/>
        </w:rPr>
        <w:t>николаевском</w:t>
      </w:r>
      <w:r>
        <w:rPr>
          <w:rFonts w:ascii="Times New Roman" w:eastAsia="Calibri" w:hAnsi="Times New Roman" w:cs="Times New Roman"/>
          <w:sz w:val="24"/>
          <w:szCs w:val="24"/>
        </w:rPr>
        <w:t xml:space="preserve"> сельском 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поселении,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для юридических лиц - </w:t>
      </w:r>
      <w:r w:rsidRPr="00A35A64">
        <w:rPr>
          <w:rFonts w:ascii="Times New Roman" w:eastAsia="Calibri" w:hAnsi="Times New Roman" w:cs="Times New Roman"/>
          <w:sz w:val="24"/>
          <w:szCs w:val="24"/>
        </w:rPr>
        <w:t>документ</w:t>
      </w:r>
      <w:r>
        <w:rPr>
          <w:rFonts w:ascii="Times New Roman" w:eastAsia="Calibri" w:hAnsi="Times New Roman" w:cs="Times New Roman"/>
          <w:sz w:val="24"/>
          <w:szCs w:val="24"/>
        </w:rPr>
        <w:t>ы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, подтверждающих сведения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о </w:t>
      </w:r>
      <w:r w:rsidRPr="00A35A64">
        <w:rPr>
          <w:rFonts w:ascii="Times New Roman" w:eastAsia="Calibri" w:hAnsi="Times New Roman" w:cs="Times New Roman"/>
          <w:sz w:val="24"/>
          <w:szCs w:val="24"/>
        </w:rPr>
        <w:t>наименовани</w:t>
      </w:r>
      <w:r>
        <w:rPr>
          <w:rFonts w:ascii="Times New Roman" w:eastAsia="Calibri" w:hAnsi="Times New Roman" w:cs="Times New Roman"/>
          <w:sz w:val="24"/>
          <w:szCs w:val="24"/>
        </w:rPr>
        <w:t>и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основно</w:t>
      </w: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государственн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регистрационн</w:t>
      </w:r>
      <w:r>
        <w:rPr>
          <w:rFonts w:ascii="Times New Roman" w:eastAsia="Calibri" w:hAnsi="Times New Roman" w:cs="Times New Roman"/>
          <w:sz w:val="24"/>
          <w:szCs w:val="24"/>
        </w:rPr>
        <w:t>ом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номер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>, мест</w:t>
      </w:r>
      <w:r>
        <w:rPr>
          <w:rFonts w:ascii="Times New Roman" w:eastAsia="Calibri" w:hAnsi="Times New Roman" w:cs="Times New Roman"/>
          <w:sz w:val="24"/>
          <w:szCs w:val="24"/>
        </w:rPr>
        <w:t>е</w:t>
      </w:r>
      <w:r w:rsidRPr="00A35A64">
        <w:rPr>
          <w:rFonts w:ascii="Times New Roman" w:eastAsia="Calibri" w:hAnsi="Times New Roman" w:cs="Times New Roman"/>
          <w:sz w:val="24"/>
          <w:szCs w:val="24"/>
        </w:rPr>
        <w:t xml:space="preserve"> нахождения и адрес</w:t>
      </w:r>
      <w:r>
        <w:rPr>
          <w:rFonts w:ascii="Times New Roman" w:eastAsia="Calibri" w:hAnsi="Times New Roman" w:cs="Times New Roman"/>
          <w:sz w:val="24"/>
          <w:szCs w:val="24"/>
        </w:rPr>
        <w:t xml:space="preserve">е юридического лица, </w:t>
      </w:r>
      <w:r w:rsidRPr="007F17B7">
        <w:rPr>
          <w:rFonts w:ascii="Times New Roman" w:eastAsia="Calibri" w:hAnsi="Times New Roman" w:cs="Times New Roman"/>
          <w:sz w:val="24"/>
          <w:szCs w:val="24"/>
        </w:rPr>
        <w:t>представител</w:t>
      </w:r>
      <w:r>
        <w:rPr>
          <w:rFonts w:ascii="Times New Roman" w:eastAsia="Calibri" w:hAnsi="Times New Roman" w:cs="Times New Roman"/>
          <w:sz w:val="24"/>
          <w:szCs w:val="24"/>
        </w:rPr>
        <w:t>ям</w:t>
      </w:r>
      <w:r w:rsidRPr="007F17B7">
        <w:rPr>
          <w:rFonts w:ascii="Times New Roman" w:eastAsia="Calibri" w:hAnsi="Times New Roman" w:cs="Times New Roman"/>
          <w:sz w:val="24"/>
          <w:szCs w:val="24"/>
        </w:rPr>
        <w:t xml:space="preserve"> – </w:t>
      </w:r>
      <w:r>
        <w:rPr>
          <w:rFonts w:ascii="Times New Roman" w:eastAsia="Calibri" w:hAnsi="Times New Roman" w:cs="Times New Roman"/>
          <w:sz w:val="24"/>
          <w:szCs w:val="24"/>
        </w:rPr>
        <w:t xml:space="preserve">дополнительно </w:t>
      </w:r>
      <w:r w:rsidRPr="007F17B7">
        <w:rPr>
          <w:rFonts w:ascii="Times New Roman" w:eastAsia="Calibri" w:hAnsi="Times New Roman" w:cs="Times New Roman"/>
          <w:sz w:val="24"/>
          <w:szCs w:val="24"/>
        </w:rPr>
        <w:t>доверенность.</w:t>
      </w:r>
    </w:p>
    <w:p w:rsidR="008D4874" w:rsidRDefault="008D4874" w:rsidP="008D4874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D4874" w:rsidRPr="007F17B7" w:rsidRDefault="008D4874" w:rsidP="008D4874">
      <w:pPr>
        <w:spacing w:after="0" w:line="276" w:lineRule="auto"/>
        <w:jc w:val="right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Контрольно-правовой комитет Совета</w:t>
      </w:r>
    </w:p>
    <w:p w:rsidR="008D4874" w:rsidRDefault="008D4874" w:rsidP="008D4874">
      <w:pPr>
        <w:spacing w:after="0" w:line="276" w:lineRule="auto"/>
        <w:jc w:val="right"/>
      </w:pP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Ново</w:t>
      </w:r>
      <w:r w:rsidR="00B21289">
        <w:rPr>
          <w:rFonts w:ascii="Times New Roman" w:eastAsia="Calibri" w:hAnsi="Times New Roman" w:cs="Times New Roman"/>
          <w:b/>
          <w:i/>
          <w:sz w:val="24"/>
          <w:szCs w:val="24"/>
        </w:rPr>
        <w:t>николаевского</w:t>
      </w:r>
      <w:r w:rsidRPr="007F17B7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сельского поселения</w:t>
      </w:r>
    </w:p>
    <w:p w:rsidR="008D4874" w:rsidRDefault="008D4874" w:rsidP="008D4874"/>
    <w:p w:rsidR="007D1822" w:rsidRDefault="007D1822"/>
    <w:sectPr w:rsidR="007D1822" w:rsidSect="00A62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55FC"/>
    <w:rsid w:val="007D1822"/>
    <w:rsid w:val="008D4874"/>
    <w:rsid w:val="00B21289"/>
    <w:rsid w:val="00BB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87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373</Words>
  <Characters>2128</Characters>
  <Application>Microsoft Office Word</Application>
  <DocSecurity>0</DocSecurity>
  <Lines>17</Lines>
  <Paragraphs>4</Paragraphs>
  <ScaleCrop>false</ScaleCrop>
  <Company>SPecialiST RePack</Company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2018-04-09T05:00:00Z</dcterms:created>
  <dcterms:modified xsi:type="dcterms:W3CDTF">2020-12-08T02:22:00Z</dcterms:modified>
</cp:coreProperties>
</file>