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D8" w:rsidRDefault="004F3FD8" w:rsidP="004F3FD8">
      <w:pPr>
        <w:jc w:val="center"/>
      </w:pPr>
      <w:r>
        <w:t xml:space="preserve"> </w:t>
      </w:r>
    </w:p>
    <w:p w:rsidR="004F3FD8" w:rsidRDefault="004F3FD8" w:rsidP="004F3FD8">
      <w:pPr>
        <w:jc w:val="center"/>
      </w:pPr>
    </w:p>
    <w:p w:rsidR="004F3FD8" w:rsidRDefault="004F3FD8" w:rsidP="004F3FD8">
      <w:pPr>
        <w:jc w:val="center"/>
      </w:pPr>
      <w:r>
        <w:t>Томская область Асиновский район</w:t>
      </w:r>
    </w:p>
    <w:p w:rsidR="004F3FD8" w:rsidRDefault="004F3FD8" w:rsidP="004F3FD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F3FD8" w:rsidRDefault="004F3FD8" w:rsidP="004F3FD8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4F3FD8" w:rsidRDefault="004F3FD8" w:rsidP="004F3FD8">
      <w:pPr>
        <w:jc w:val="center"/>
        <w:rPr>
          <w:b/>
          <w:sz w:val="28"/>
        </w:rPr>
      </w:pPr>
    </w:p>
    <w:p w:rsidR="004F3FD8" w:rsidRDefault="004F3FD8" w:rsidP="004F3FD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F3FD8" w:rsidRDefault="004F3FD8" w:rsidP="004F3FD8">
      <w:pPr>
        <w:jc w:val="center"/>
        <w:rPr>
          <w:b/>
          <w:sz w:val="28"/>
        </w:rPr>
      </w:pPr>
    </w:p>
    <w:p w:rsidR="004F3FD8" w:rsidRDefault="00040CC3" w:rsidP="004F3FD8">
      <w:pPr>
        <w:jc w:val="both"/>
      </w:pPr>
      <w:r>
        <w:t>23</w:t>
      </w:r>
      <w:r w:rsidR="004F3FD8">
        <w:t>.12.2014                                                                                                           № 1</w:t>
      </w:r>
      <w:r>
        <w:t>8</w:t>
      </w:r>
      <w:r w:rsidR="004F3FD8">
        <w:t>6</w:t>
      </w:r>
    </w:p>
    <w:p w:rsidR="004F3FD8" w:rsidRDefault="004F3FD8" w:rsidP="004F3FD8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4F3FD8" w:rsidRDefault="004F3FD8" w:rsidP="004F3FD8">
      <w:pPr>
        <w:jc w:val="center"/>
      </w:pPr>
    </w:p>
    <w:p w:rsidR="004F3FD8" w:rsidRDefault="004F3FD8" w:rsidP="004F3FD8">
      <w:pPr>
        <w:ind w:right="-5"/>
        <w:jc w:val="center"/>
        <w:rPr>
          <w:b/>
        </w:rPr>
      </w:pPr>
      <w:r>
        <w:rPr>
          <w:b/>
        </w:rPr>
        <w:t xml:space="preserve">Об установлении стоимости услуг, предоставляемых согласно </w:t>
      </w:r>
    </w:p>
    <w:p w:rsidR="004F3FD8" w:rsidRDefault="004F3FD8" w:rsidP="004F3FD8">
      <w:pPr>
        <w:ind w:right="-5"/>
        <w:jc w:val="center"/>
        <w:rPr>
          <w:b/>
        </w:rPr>
      </w:pPr>
      <w:r>
        <w:rPr>
          <w:b/>
        </w:rPr>
        <w:t>гарантированному перечню услуг по погребению на 2015 год</w:t>
      </w:r>
    </w:p>
    <w:p w:rsidR="004F3FD8" w:rsidRDefault="004F3FD8" w:rsidP="004F3FD8">
      <w:pPr>
        <w:jc w:val="both"/>
      </w:pPr>
    </w:p>
    <w:p w:rsidR="004F3FD8" w:rsidRDefault="004F3FD8" w:rsidP="004F3FD8">
      <w:pPr>
        <w:ind w:firstLine="708"/>
        <w:jc w:val="both"/>
      </w:pPr>
      <w:proofErr w:type="gramStart"/>
      <w:r>
        <w:t>В соответствии с Федеральным законом от 12.01.1996 № 8-ФЗ «О погребении и похоронном деле» и 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</w:t>
      </w:r>
      <w:proofErr w:type="gramEnd"/>
    </w:p>
    <w:p w:rsidR="004F3FD8" w:rsidRDefault="004F3FD8" w:rsidP="004F3FD8">
      <w:pPr>
        <w:jc w:val="both"/>
      </w:pPr>
    </w:p>
    <w:p w:rsidR="004F3FD8" w:rsidRDefault="004F3FD8" w:rsidP="004F3FD8">
      <w:pPr>
        <w:jc w:val="both"/>
        <w:rPr>
          <w:b/>
        </w:rPr>
      </w:pPr>
      <w:r>
        <w:rPr>
          <w:b/>
        </w:rPr>
        <w:t>ПОСТАНОВЛЯЮ:</w:t>
      </w:r>
    </w:p>
    <w:p w:rsidR="004F3FD8" w:rsidRDefault="004F3FD8" w:rsidP="004F3FD8">
      <w:pPr>
        <w:jc w:val="both"/>
        <w:rPr>
          <w:b/>
        </w:rPr>
      </w:pPr>
    </w:p>
    <w:p w:rsidR="004F3FD8" w:rsidRDefault="004F3FD8" w:rsidP="004F3FD8">
      <w:pPr>
        <w:ind w:firstLine="708"/>
        <w:jc w:val="both"/>
      </w:pPr>
      <w:r>
        <w:t>1. Утвердить стоимость услуг, предоставляемых согласно гарантированному перечню услуг по погребению, согласно приложению в следующих размерах:</w:t>
      </w:r>
    </w:p>
    <w:p w:rsidR="004F3FD8" w:rsidRDefault="004F3FD8" w:rsidP="004F3FD8">
      <w:pPr>
        <w:ind w:firstLine="708"/>
        <w:jc w:val="both"/>
      </w:pPr>
      <w:r>
        <w:t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- 6860 рубля.</w:t>
      </w:r>
    </w:p>
    <w:p w:rsidR="004F3FD8" w:rsidRDefault="004F3FD8" w:rsidP="004F3FD8">
      <w:pPr>
        <w:jc w:val="both"/>
      </w:pPr>
      <w:r>
        <w:tab/>
        <w:t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4970 рублей.</w:t>
      </w:r>
    </w:p>
    <w:p w:rsidR="004F3FD8" w:rsidRDefault="004F3FD8" w:rsidP="004F3FD8">
      <w:pPr>
        <w:jc w:val="both"/>
      </w:pPr>
      <w:r>
        <w:tab/>
        <w:t>2. Настоящее постановление вступает в силу с момента подписания, но не ранее 01.01.2015.</w:t>
      </w:r>
    </w:p>
    <w:p w:rsidR="004F3FD8" w:rsidRDefault="004F3FD8" w:rsidP="004F3FD8">
      <w:pPr>
        <w:ind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3. 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размещению в информационно-телекоммуникационной сети «Интернет» на официальном сайте Новониколаевского сельского поселения (</w:t>
      </w:r>
      <w:hyperlink r:id="rId4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4F3FD8" w:rsidRDefault="004F3FD8" w:rsidP="004F3FD8">
      <w:pPr>
        <w:jc w:val="both"/>
      </w:pPr>
      <w:r>
        <w:tab/>
        <w:t>4. Контроль исполнения постановления возложить на ведущего специалиста по экономике и финансам  Якунину Н.А.</w:t>
      </w:r>
    </w:p>
    <w:p w:rsidR="004F3FD8" w:rsidRDefault="004F3FD8" w:rsidP="004F3FD8">
      <w:pPr>
        <w:jc w:val="both"/>
      </w:pPr>
      <w:r>
        <w:tab/>
      </w:r>
    </w:p>
    <w:p w:rsidR="004F3FD8" w:rsidRDefault="004F3FD8" w:rsidP="004F3FD8">
      <w:pPr>
        <w:jc w:val="both"/>
      </w:pPr>
    </w:p>
    <w:p w:rsidR="004F3FD8" w:rsidRDefault="004F3FD8" w:rsidP="004F3FD8">
      <w:pPr>
        <w:jc w:val="both"/>
      </w:pPr>
    </w:p>
    <w:p w:rsidR="004F3FD8" w:rsidRDefault="004F3FD8" w:rsidP="004F3FD8">
      <w:pPr>
        <w:jc w:val="both"/>
      </w:pPr>
      <w:r>
        <w:t>Глава сельского поселения</w:t>
      </w:r>
    </w:p>
    <w:p w:rsidR="004F3FD8" w:rsidRDefault="004F3FD8" w:rsidP="004F3FD8">
      <w:pPr>
        <w:jc w:val="both"/>
      </w:pPr>
      <w:r>
        <w:t>(Глава администрации)                                                                             Д.С.Бурков</w:t>
      </w:r>
    </w:p>
    <w:p w:rsidR="004F3FD8" w:rsidRDefault="004F3FD8" w:rsidP="004F3FD8"/>
    <w:p w:rsidR="004F3FD8" w:rsidRDefault="004F3FD8" w:rsidP="004F3FD8"/>
    <w:p w:rsidR="004F3FD8" w:rsidRDefault="004F3FD8" w:rsidP="004F3FD8"/>
    <w:p w:rsidR="004F3FD8" w:rsidRDefault="004F3FD8" w:rsidP="004F3FD8"/>
    <w:p w:rsidR="004F3FD8" w:rsidRDefault="004F3FD8" w:rsidP="004F3FD8"/>
    <w:p w:rsidR="004F3FD8" w:rsidRDefault="004F3FD8" w:rsidP="004F3FD8"/>
    <w:p w:rsidR="004F3FD8" w:rsidRDefault="004F3FD8" w:rsidP="004F3FD8"/>
    <w:tbl>
      <w:tblPr>
        <w:tblW w:w="0" w:type="auto"/>
        <w:tblLook w:val="04A0"/>
      </w:tblPr>
      <w:tblGrid>
        <w:gridCol w:w="5211"/>
        <w:gridCol w:w="4359"/>
      </w:tblGrid>
      <w:tr w:rsidR="004F3FD8" w:rsidTr="004F3FD8">
        <w:tc>
          <w:tcPr>
            <w:tcW w:w="5211" w:type="dxa"/>
            <w:hideMark/>
          </w:tcPr>
          <w:p w:rsidR="004F3FD8" w:rsidRDefault="004F3FD8">
            <w:r>
              <w:rPr>
                <w:b/>
              </w:rPr>
              <w:lastRenderedPageBreak/>
              <w:t xml:space="preserve"> </w:t>
            </w:r>
            <w:r>
              <w:t xml:space="preserve"> </w:t>
            </w:r>
          </w:p>
        </w:tc>
        <w:tc>
          <w:tcPr>
            <w:tcW w:w="4359" w:type="dxa"/>
          </w:tcPr>
          <w:p w:rsidR="004F3FD8" w:rsidRDefault="004F3FD8">
            <w:r>
              <w:rPr>
                <w:sz w:val="22"/>
                <w:szCs w:val="22"/>
              </w:rPr>
              <w:t xml:space="preserve">Приложение к постановлению </w:t>
            </w:r>
          </w:p>
          <w:p w:rsidR="004F3FD8" w:rsidRDefault="004F3FD8">
            <w:r>
              <w:rPr>
                <w:sz w:val="22"/>
                <w:szCs w:val="22"/>
              </w:rPr>
              <w:t xml:space="preserve">Администрации Новониколаевского </w:t>
            </w:r>
          </w:p>
          <w:p w:rsidR="004F3FD8" w:rsidRDefault="004F3FD8">
            <w:r>
              <w:rPr>
                <w:sz w:val="22"/>
                <w:szCs w:val="22"/>
              </w:rPr>
              <w:t xml:space="preserve">сельского поселения </w:t>
            </w:r>
          </w:p>
          <w:p w:rsidR="004F3FD8" w:rsidRDefault="004F3FD8">
            <w:r>
              <w:rPr>
                <w:sz w:val="22"/>
                <w:szCs w:val="22"/>
              </w:rPr>
              <w:t xml:space="preserve">от  </w:t>
            </w:r>
            <w:r w:rsidR="00AD756B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.12.2014 №  1</w:t>
            </w:r>
            <w:r w:rsidR="00AD756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  <w:p w:rsidR="004F3FD8" w:rsidRDefault="004F3FD8"/>
        </w:tc>
      </w:tr>
    </w:tbl>
    <w:p w:rsidR="004F3FD8" w:rsidRDefault="004F3FD8" w:rsidP="004F3FD8"/>
    <w:p w:rsidR="004F3FD8" w:rsidRDefault="004F3FD8" w:rsidP="004F3FD8">
      <w:pPr>
        <w:jc w:val="center"/>
        <w:rPr>
          <w:b/>
        </w:rPr>
      </w:pPr>
      <w:r>
        <w:rPr>
          <w:b/>
        </w:rPr>
        <w:t xml:space="preserve">Стоимость услуг, предоставляемых согласно </w:t>
      </w:r>
      <w:proofErr w:type="gramStart"/>
      <w:r>
        <w:rPr>
          <w:b/>
        </w:rPr>
        <w:t>гарантированному</w:t>
      </w:r>
      <w:proofErr w:type="gramEnd"/>
      <w:r>
        <w:rPr>
          <w:b/>
        </w:rPr>
        <w:t xml:space="preserve"> </w:t>
      </w:r>
    </w:p>
    <w:p w:rsidR="004F3FD8" w:rsidRDefault="004F3FD8" w:rsidP="004F3FD8">
      <w:pPr>
        <w:jc w:val="center"/>
        <w:rPr>
          <w:b/>
        </w:rPr>
      </w:pPr>
      <w:r>
        <w:rPr>
          <w:b/>
        </w:rPr>
        <w:t>перечню услуг по погребению на 2015 год</w:t>
      </w:r>
    </w:p>
    <w:p w:rsidR="004F3FD8" w:rsidRDefault="004F3FD8" w:rsidP="004F3FD8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940"/>
        <w:gridCol w:w="2700"/>
      </w:tblGrid>
      <w:tr w:rsidR="004F3FD8" w:rsidTr="004F3FD8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№ п.п.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Стоимость услуг, руб. (Обычный перечень)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rPr>
                <w:b/>
              </w:rPr>
            </w:pPr>
            <w:r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rPr>
                <w:b/>
              </w:rPr>
            </w:pPr>
            <w:r>
              <w:rPr>
                <w:b/>
              </w:rPr>
              <w:t xml:space="preserve">Предоставление и доставка гроба и других предметов, необходимых для погребения, </w:t>
            </w:r>
            <w: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1873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r>
              <w:t>Гроб (обитый)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1373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 xml:space="preserve">2.2.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r>
              <w:t>Доставка похоронных принадлежностей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500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rPr>
                <w:b/>
              </w:rPr>
            </w:pPr>
            <w:r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1242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rPr>
                <w:b/>
              </w:rPr>
            </w:pPr>
            <w:r>
              <w:rPr>
                <w:b/>
              </w:rPr>
              <w:t xml:space="preserve">Погребение, </w:t>
            </w:r>
            <w:r>
              <w:t>в том числе: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3745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4.1.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r>
              <w:t xml:space="preserve">Могила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2020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4.2.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r>
              <w:t xml:space="preserve">Захоронение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370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4.3.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r>
              <w:t>Памятник (с табличкой)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1355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6860</w:t>
            </w:r>
          </w:p>
        </w:tc>
      </w:tr>
    </w:tbl>
    <w:p w:rsidR="004F3FD8" w:rsidRDefault="004F3FD8" w:rsidP="004F3FD8">
      <w:pPr>
        <w:jc w:val="center"/>
        <w:rPr>
          <w:b/>
        </w:rPr>
      </w:pPr>
    </w:p>
    <w:p w:rsidR="004F3FD8" w:rsidRDefault="004F3FD8" w:rsidP="004F3FD8">
      <w:pPr>
        <w:rPr>
          <w:sz w:val="22"/>
          <w:szCs w:val="22"/>
        </w:rPr>
      </w:pPr>
    </w:p>
    <w:p w:rsidR="004F3FD8" w:rsidRDefault="004F3FD8" w:rsidP="004F3FD8">
      <w:pPr>
        <w:rPr>
          <w:sz w:val="22"/>
          <w:szCs w:val="22"/>
        </w:rPr>
      </w:pPr>
    </w:p>
    <w:p w:rsidR="004F3FD8" w:rsidRDefault="004F3FD8" w:rsidP="004F3FD8">
      <w:pPr>
        <w:rPr>
          <w:sz w:val="22"/>
          <w:szCs w:val="22"/>
        </w:rPr>
      </w:pPr>
    </w:p>
    <w:p w:rsidR="004F3FD8" w:rsidRDefault="004F3FD8" w:rsidP="004F3FD8">
      <w:pPr>
        <w:jc w:val="center"/>
        <w:rPr>
          <w:b/>
        </w:rPr>
      </w:pPr>
      <w:r>
        <w:rPr>
          <w:b/>
        </w:rPr>
        <w:t xml:space="preserve">Стоимость услуг, предоставляемых согласно </w:t>
      </w:r>
      <w:proofErr w:type="gramStart"/>
      <w:r>
        <w:rPr>
          <w:b/>
        </w:rPr>
        <w:t>гарантированному</w:t>
      </w:r>
      <w:proofErr w:type="gramEnd"/>
      <w:r>
        <w:rPr>
          <w:b/>
        </w:rPr>
        <w:t xml:space="preserve"> </w:t>
      </w:r>
    </w:p>
    <w:p w:rsidR="004F3FD8" w:rsidRDefault="004F3FD8" w:rsidP="004F3FD8">
      <w:pPr>
        <w:jc w:val="center"/>
        <w:rPr>
          <w:b/>
        </w:rPr>
      </w:pPr>
      <w:r>
        <w:rPr>
          <w:b/>
        </w:rPr>
        <w:t>перечню услуг по погребению</w:t>
      </w:r>
      <w:r>
        <w:t xml:space="preserve"> </w:t>
      </w:r>
      <w:r>
        <w:rPr>
          <w:b/>
        </w:rPr>
        <w:t>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на 2015 год</w:t>
      </w:r>
    </w:p>
    <w:p w:rsidR="004F3FD8" w:rsidRDefault="004F3FD8" w:rsidP="004F3FD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760"/>
        <w:gridCol w:w="2700"/>
      </w:tblGrid>
      <w:tr w:rsidR="004F3FD8" w:rsidTr="004F3FD8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№ п.п.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 xml:space="preserve">Стоимость услуг, руб. (перечень </w:t>
            </w:r>
            <w:proofErr w:type="gramStart"/>
            <w:r>
              <w:t>для</w:t>
            </w:r>
            <w:proofErr w:type="gramEnd"/>
            <w:r>
              <w:t xml:space="preserve"> безродных)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rPr>
                <w:b/>
              </w:rPr>
            </w:pPr>
            <w:r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rPr>
                <w:b/>
              </w:rPr>
            </w:pPr>
            <w:r>
              <w:rPr>
                <w:b/>
              </w:rPr>
              <w:t>Гроб (не обитый)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rPr>
                <w:b/>
              </w:rPr>
            </w:pPr>
            <w:r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1043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rPr>
                <w:b/>
              </w:rPr>
            </w:pPr>
            <w:r>
              <w:rPr>
                <w:b/>
              </w:rPr>
              <w:t xml:space="preserve">Погребение, </w:t>
            </w:r>
            <w:r>
              <w:t>в том числе: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2490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r>
              <w:t xml:space="preserve">Могила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2022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r>
              <w:t xml:space="preserve">Захоронение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189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r>
              <w:t>Тумба без постамента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</w:pPr>
            <w:r>
              <w:t>279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rPr>
                <w:b/>
              </w:rPr>
            </w:pPr>
            <w:r>
              <w:rPr>
                <w:b/>
              </w:rPr>
              <w:t>Облачение тела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4F3FD8" w:rsidTr="004F3FD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D8" w:rsidRDefault="004F3FD8">
            <w:pPr>
              <w:jc w:val="center"/>
              <w:rPr>
                <w:b/>
              </w:rPr>
            </w:pPr>
            <w:r>
              <w:rPr>
                <w:b/>
              </w:rPr>
              <w:t>4970</w:t>
            </w:r>
          </w:p>
        </w:tc>
      </w:tr>
    </w:tbl>
    <w:p w:rsidR="004F3FD8" w:rsidRDefault="004F3FD8" w:rsidP="004F3FD8"/>
    <w:p w:rsidR="004F3FD8" w:rsidRDefault="004F3FD8" w:rsidP="004F3FD8"/>
    <w:p w:rsidR="004F3FD8" w:rsidRDefault="004F3FD8" w:rsidP="004F3FD8">
      <w:r>
        <w:rPr>
          <w:sz w:val="22"/>
          <w:szCs w:val="22"/>
        </w:rPr>
        <w:t xml:space="preserve"> </w:t>
      </w:r>
    </w:p>
    <w:p w:rsidR="005C1186" w:rsidRDefault="005C1186"/>
    <w:sectPr w:rsidR="005C1186" w:rsidSect="005C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FD8"/>
    <w:rsid w:val="00040CC3"/>
    <w:rsid w:val="000A2570"/>
    <w:rsid w:val="001D6D82"/>
    <w:rsid w:val="002E72E2"/>
    <w:rsid w:val="004F3FD8"/>
    <w:rsid w:val="005C1186"/>
    <w:rsid w:val="00A81A83"/>
    <w:rsid w:val="00A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2014-12-24T02:40:00Z</cp:lastPrinted>
  <dcterms:created xsi:type="dcterms:W3CDTF">2014-12-19T10:37:00Z</dcterms:created>
  <dcterms:modified xsi:type="dcterms:W3CDTF">2015-01-05T08:04:00Z</dcterms:modified>
</cp:coreProperties>
</file>