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0C" w:rsidRPr="00EA2958" w:rsidRDefault="00C35C0C" w:rsidP="00C35C0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  <w:t xml:space="preserve">  </w:t>
      </w:r>
    </w:p>
    <w:p w:rsidR="00C35C0C" w:rsidRDefault="00C35C0C" w:rsidP="00C35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E4BD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АДМИНИСТРАЦИЯ </w:t>
      </w:r>
    </w:p>
    <w:p w:rsidR="00C35C0C" w:rsidRPr="003E4BDF" w:rsidRDefault="00C35C0C" w:rsidP="00C35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НОВОНИКОЛАЕВСКОГО </w:t>
      </w:r>
      <w:r w:rsidRPr="003E4BD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СЕЛЬСКОГО ПОСЕЛЕНИЯ</w:t>
      </w:r>
    </w:p>
    <w:p w:rsidR="00C35C0C" w:rsidRPr="003E4BDF" w:rsidRDefault="00C35C0C" w:rsidP="00C35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E4BD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АСИНОВСКОГО РАЙОНА ТОМСКОЙ ОБЛАСТИ</w:t>
      </w:r>
    </w:p>
    <w:p w:rsidR="00C35C0C" w:rsidRPr="003E4BDF" w:rsidRDefault="00C35C0C" w:rsidP="00C35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35C0C" w:rsidRPr="003E4BDF" w:rsidRDefault="00C35C0C" w:rsidP="00C35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E4B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ПОСТАНОВЛЕНИЕ  </w:t>
      </w:r>
    </w:p>
    <w:p w:rsidR="00C35C0C" w:rsidRPr="003E4BDF" w:rsidRDefault="00C35C0C" w:rsidP="00C35C0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35C0C" w:rsidRPr="00C35C0C" w:rsidRDefault="00C35C0C" w:rsidP="00C35C0C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</w:pPr>
      <w:r w:rsidRPr="00C35C0C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="001A45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05.12</w:t>
      </w:r>
      <w:r w:rsidR="00DC22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.2022                                                                                                                         </w:t>
      </w:r>
      <w:r w:rsidR="00DC2295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="00DC2295" w:rsidRPr="00DC22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</w:t>
      </w:r>
      <w:r w:rsidR="00DC22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A45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91</w:t>
      </w:r>
    </w:p>
    <w:p w:rsidR="00C35C0C" w:rsidRPr="003E4BDF" w:rsidRDefault="00C35C0C" w:rsidP="00C35C0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</w:p>
    <w:p w:rsidR="00C35C0C" w:rsidRPr="003E4BDF" w:rsidRDefault="00C35C0C" w:rsidP="00C35C0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  <w:proofErr w:type="gramStart"/>
      <w:r w:rsidRPr="003E4BDF">
        <w:rPr>
          <w:rFonts w:ascii="Times New Roman" w:eastAsia="Times New Roman" w:hAnsi="Times New Roman" w:cs="Times New Roman"/>
          <w:iCs/>
          <w:lang w:eastAsia="ru-RU"/>
        </w:rPr>
        <w:t>с</w:t>
      </w:r>
      <w:proofErr w:type="gramEnd"/>
      <w:r w:rsidRPr="003E4BDF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lang w:eastAsia="ru-RU"/>
        </w:rPr>
        <w:t>Новониколаевка</w:t>
      </w:r>
    </w:p>
    <w:p w:rsidR="00C35C0C" w:rsidRPr="003E4BDF" w:rsidRDefault="00C35C0C" w:rsidP="00C35C0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</w:p>
    <w:p w:rsidR="00C35C0C" w:rsidRPr="00931F0F" w:rsidRDefault="00C35C0C" w:rsidP="00C35C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Программы профилактики нарушений</w:t>
      </w:r>
    </w:p>
    <w:p w:rsidR="00C35C0C" w:rsidRPr="00931F0F" w:rsidRDefault="00C35C0C" w:rsidP="00C35C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обязательных требований законодательства в сфере муниципального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жилищного</w:t>
      </w:r>
    </w:p>
    <w:p w:rsidR="00C35C0C" w:rsidRPr="00931F0F" w:rsidRDefault="00C35C0C" w:rsidP="00C35C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</w:t>
      </w:r>
      <w:r w:rsidRPr="0093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«Новониколаевское сельское поселение»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3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31F0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3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C35C0C" w:rsidRPr="00D33E3F" w:rsidRDefault="00C35C0C" w:rsidP="00C35C0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C0C" w:rsidRPr="005C3C95" w:rsidRDefault="00C35C0C" w:rsidP="00C35C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C35C0C" w:rsidRPr="00EA2958" w:rsidRDefault="00C35C0C" w:rsidP="00C35C0C">
      <w:pPr>
        <w:widowControl w:val="0"/>
        <w:spacing w:after="0" w:line="283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</w:t>
      </w:r>
      <w:bookmarkStart w:id="0" w:name="OLE_LINK1"/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постановлением Правительства Российской Федерации от 26.12.2018        № 1680 «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Об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утверждении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общих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требований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к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организации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и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осуществлению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органами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государственного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контроля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надзора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),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органами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муниципального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контроля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мероприятий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по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профилактике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нарушений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обязательных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требований</w:t>
      </w:r>
      <w:proofErr w:type="gramEnd"/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требований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установленных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муниципальными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правовыми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актами</w:t>
      </w:r>
      <w:bookmarkEnd w:id="0"/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», 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EA295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становление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A295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Правительства 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Российской Федерации</w:t>
      </w:r>
      <w:r w:rsidRPr="00EA295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от 25.06.2021 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A295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990 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A295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C35C0C" w:rsidRPr="005C3C95" w:rsidRDefault="00C35C0C" w:rsidP="00C35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0C" w:rsidRPr="005C3C95" w:rsidRDefault="00C35C0C" w:rsidP="00C35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35C0C" w:rsidRPr="00EA2958" w:rsidRDefault="00C35C0C" w:rsidP="00C35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Утвердить Программу профилактики нарушений обязательных требований законодательства в сфере муниципального жилищного</w:t>
      </w:r>
      <w:r w:rsidR="001A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Новониколаевского 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C35C0C" w:rsidRPr="005C3C95" w:rsidRDefault="00C35C0C" w:rsidP="00C35C0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31F0F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6" w:history="1">
        <w:r w:rsidRPr="00931F0F">
          <w:rPr>
            <w:rFonts w:ascii="Times New Roman" w:eastAsia="Calibri" w:hAnsi="Times New Roman" w:cs="Times New Roman"/>
            <w:sz w:val="24"/>
            <w:szCs w:val="24"/>
          </w:rPr>
          <w:t>www.n</w:t>
        </w:r>
        <w:r w:rsidRPr="00931F0F">
          <w:rPr>
            <w:rFonts w:ascii="Times New Roman" w:eastAsia="Calibri" w:hAnsi="Times New Roman" w:cs="Times New Roman"/>
            <w:sz w:val="24"/>
            <w:szCs w:val="24"/>
            <w:lang w:val="en-US"/>
          </w:rPr>
          <w:t>n</w:t>
        </w:r>
        <w:r w:rsidRPr="00931F0F">
          <w:rPr>
            <w:rFonts w:ascii="Times New Roman" w:eastAsia="Calibri" w:hAnsi="Times New Roman" w:cs="Times New Roman"/>
            <w:sz w:val="24"/>
            <w:szCs w:val="24"/>
          </w:rPr>
          <w:t>selpasino.ru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5C0C" w:rsidRPr="00931F0F" w:rsidRDefault="00C35C0C" w:rsidP="00C35C0C">
      <w:pPr>
        <w:numPr>
          <w:ilvl w:val="0"/>
          <w:numId w:val="2"/>
        </w:numPr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1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3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специалиста 2 категории по землеустройству и градостроительству.</w:t>
      </w:r>
    </w:p>
    <w:p w:rsidR="00C35C0C" w:rsidRPr="00931F0F" w:rsidRDefault="00C35C0C" w:rsidP="00C35C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35C0C" w:rsidRPr="00931F0F" w:rsidRDefault="00C35C0C" w:rsidP="00C35C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35C0C" w:rsidRPr="00931F0F" w:rsidRDefault="00C35C0C" w:rsidP="00C35C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35C0C" w:rsidRPr="00931F0F" w:rsidRDefault="00C35C0C" w:rsidP="00C35C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1F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</w:t>
      </w:r>
      <w:r w:rsidRPr="00931F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931F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931F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                                               </w:t>
      </w:r>
      <w:r w:rsidR="001A45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Н.Н. Жаровских</w:t>
      </w:r>
    </w:p>
    <w:p w:rsidR="00C35C0C" w:rsidRPr="00931F0F" w:rsidRDefault="00C35C0C" w:rsidP="00C35C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35C0C" w:rsidRPr="00931F0F" w:rsidRDefault="00C35C0C" w:rsidP="00C35C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35C0C" w:rsidRPr="00EA2958" w:rsidRDefault="00C35C0C" w:rsidP="00C35C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EA2958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r w:rsidRPr="00EA2958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r w:rsidRPr="00EA2958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</w:p>
    <w:p w:rsidR="00C35C0C" w:rsidRPr="00EA2958" w:rsidRDefault="00C35C0C" w:rsidP="00C35C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C35C0C" w:rsidRPr="00EA2958" w:rsidRDefault="00C35C0C" w:rsidP="00C35C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C35C0C" w:rsidRPr="00EA2958" w:rsidRDefault="00C35C0C" w:rsidP="00C35C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C35C0C" w:rsidRDefault="00C35C0C" w:rsidP="00C35C0C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</w:p>
    <w:p w:rsidR="00C35C0C" w:rsidRDefault="00C35C0C" w:rsidP="00C35C0C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</w:p>
    <w:p w:rsidR="00C35C0C" w:rsidRDefault="00C35C0C" w:rsidP="00C35C0C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</w:p>
    <w:p w:rsidR="00C35C0C" w:rsidRDefault="00C35C0C" w:rsidP="00C35C0C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</w:p>
    <w:p w:rsidR="00C35C0C" w:rsidRDefault="00C35C0C" w:rsidP="00C35C0C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</w:p>
    <w:p w:rsidR="00C35C0C" w:rsidRPr="00EA2958" w:rsidRDefault="00C35C0C" w:rsidP="00C35C0C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</w:p>
    <w:p w:rsidR="00C35C0C" w:rsidRPr="00EA2958" w:rsidRDefault="00C35C0C" w:rsidP="00C35C0C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</w:p>
    <w:p w:rsidR="00C35C0C" w:rsidRDefault="00C35C0C" w:rsidP="00C35C0C">
      <w:pPr>
        <w:widowControl w:val="0"/>
        <w:spacing w:after="0" w:line="220" w:lineRule="exact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                                                                                             </w:t>
      </w:r>
      <w:r w:rsidRPr="00EA2958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Утверждена </w:t>
      </w:r>
    </w:p>
    <w:p w:rsidR="00C35C0C" w:rsidRDefault="00C35C0C" w:rsidP="00C35C0C">
      <w:pPr>
        <w:widowControl w:val="0"/>
        <w:spacing w:after="0" w:line="220" w:lineRule="exact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                                                                                             п</w:t>
      </w:r>
      <w:r w:rsidRPr="00EA2958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>остановлением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Pr="00EA2958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Администрации </w:t>
      </w:r>
    </w:p>
    <w:p w:rsidR="00C35C0C" w:rsidRDefault="00C35C0C" w:rsidP="00C35C0C">
      <w:pPr>
        <w:widowControl w:val="0"/>
        <w:spacing w:after="0" w:line="220" w:lineRule="exact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Pr="00EA2958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                                                                                           Новониколаевского сельского</w:t>
      </w:r>
    </w:p>
    <w:p w:rsidR="00C35C0C" w:rsidRPr="005C3C95" w:rsidRDefault="00C35C0C" w:rsidP="00C35C0C">
      <w:pPr>
        <w:widowControl w:val="0"/>
        <w:spacing w:after="0" w:line="220" w:lineRule="exact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                                                                                             поселения  </w:t>
      </w:r>
      <w:r w:rsidRPr="00EA2958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>от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="001A45B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05.12</w:t>
      </w:r>
      <w:r w:rsidR="00DC229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.2022 №</w:t>
      </w:r>
      <w:r w:rsidR="001A45B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91</w:t>
      </w:r>
    </w:p>
    <w:p w:rsidR="00C35C0C" w:rsidRPr="00EA2958" w:rsidRDefault="00C35C0C" w:rsidP="00C35C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5C0C" w:rsidRPr="00EA2958" w:rsidRDefault="00C35C0C" w:rsidP="00C35C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профилактики нарушений</w:t>
      </w:r>
    </w:p>
    <w:p w:rsidR="00C35C0C" w:rsidRPr="00EA2958" w:rsidRDefault="00C35C0C" w:rsidP="00C35C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обязательных требований законодательства в сфере муниципального</w:t>
      </w:r>
    </w:p>
    <w:p w:rsidR="00C35C0C" w:rsidRPr="00EA2958" w:rsidRDefault="00C35C0C" w:rsidP="00C35C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жилищного контроля</w:t>
      </w:r>
      <w:r w:rsidRPr="00EA2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муниципального образования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Новониколаевское</w:t>
      </w:r>
      <w:r w:rsidRPr="00EA2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A2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A2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A2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C35C0C" w:rsidRPr="00EA2958" w:rsidRDefault="00C35C0C" w:rsidP="00C35C0C">
      <w:pPr>
        <w:widowControl w:val="0"/>
        <w:spacing w:after="0" w:line="220" w:lineRule="exact"/>
        <w:ind w:left="2400" w:hanging="240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C35C0C" w:rsidRPr="00EA2958" w:rsidRDefault="00C35C0C" w:rsidP="00C35C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C35C0C" w:rsidRPr="00EA2958" w:rsidRDefault="00C35C0C" w:rsidP="00C35C0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51"/>
        <w:gridCol w:w="7053"/>
      </w:tblGrid>
      <w:tr w:rsidR="00C35C0C" w:rsidRPr="00EA2958" w:rsidTr="009D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C0C" w:rsidRPr="00EA2958" w:rsidRDefault="00C35C0C" w:rsidP="009D148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EA2958">
              <w:rPr>
                <w:rFonts w:ascii="Calibri" w:eastAsia="Calibri" w:hAnsi="Calibri" w:cs="Times New Roman"/>
                <w:lang w:eastAsia="ru-RU"/>
              </w:rPr>
              <w:t>№ п\</w:t>
            </w:r>
            <w:proofErr w:type="gramStart"/>
            <w:r w:rsidRPr="00EA2958">
              <w:rPr>
                <w:rFonts w:ascii="Calibri" w:eastAsia="Calibri" w:hAnsi="Calibri" w:cs="Times New Roman"/>
                <w:lang w:eastAsia="ru-RU"/>
              </w:rPr>
              <w:t>п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C0C" w:rsidRPr="00EA2958" w:rsidRDefault="00C35C0C" w:rsidP="009D1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C0C" w:rsidRPr="00EA2958" w:rsidRDefault="00C35C0C" w:rsidP="001A45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Программа профилактики нарушений обязательных требований законодательства в сфере муниципального жилищного контроля                           </w:t>
            </w:r>
            <w:r w:rsidRPr="00EA2958">
              <w:rPr>
                <w:rFonts w:ascii="Times New Roman" w:eastAsia="Calibri" w:hAnsi="Times New Roman" w:cs="Times New Roman"/>
                <w:lang w:eastAsia="ru-RU"/>
              </w:rPr>
              <w:t xml:space="preserve"> на территории муниципального образования «</w:t>
            </w:r>
            <w:r>
              <w:rPr>
                <w:rFonts w:ascii="Times New Roman" w:eastAsia="Calibri" w:hAnsi="Times New Roman" w:cs="Times New Roman"/>
                <w:lang w:eastAsia="ru-RU"/>
              </w:rPr>
              <w:t>Новониколаевское</w:t>
            </w:r>
            <w:r w:rsidRPr="00EA2958">
              <w:rPr>
                <w:rFonts w:ascii="Times New Roman" w:eastAsia="Calibri" w:hAnsi="Times New Roman" w:cs="Times New Roman"/>
                <w:lang w:eastAsia="ru-RU"/>
              </w:rPr>
              <w:t xml:space="preserve"> сельское поселение» на 202</w:t>
            </w:r>
            <w:r w:rsidR="001A45B8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EA2958">
              <w:rPr>
                <w:rFonts w:ascii="Times New Roman" w:eastAsia="Calibri" w:hAnsi="Times New Roman" w:cs="Times New Roman"/>
                <w:lang w:eastAsia="ru-RU"/>
              </w:rPr>
              <w:t xml:space="preserve"> год и плановый период 202</w:t>
            </w:r>
            <w:r w:rsidR="001A45B8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EA2958">
              <w:rPr>
                <w:rFonts w:ascii="Times New Roman" w:eastAsia="Calibri" w:hAnsi="Times New Roman" w:cs="Times New Roman"/>
                <w:lang w:eastAsia="ru-RU"/>
              </w:rPr>
              <w:t>-202</w:t>
            </w:r>
            <w:r w:rsidR="001A45B8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EA2958">
              <w:rPr>
                <w:rFonts w:ascii="Times New Roman" w:eastAsia="Calibri" w:hAnsi="Times New Roman" w:cs="Times New Roman"/>
                <w:lang w:eastAsia="ru-RU"/>
              </w:rPr>
              <w:t xml:space="preserve"> годы</w:t>
            </w:r>
          </w:p>
        </w:tc>
      </w:tr>
      <w:tr w:rsidR="00C35C0C" w:rsidRPr="00EA2958" w:rsidTr="009D148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0C" w:rsidRPr="00EA2958" w:rsidRDefault="00C35C0C" w:rsidP="009D14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EA2958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0C" w:rsidRPr="00EA2958" w:rsidRDefault="00C35C0C" w:rsidP="009D1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0C" w:rsidRPr="00EA2958" w:rsidRDefault="00C35C0C" w:rsidP="009D1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C35C0C" w:rsidRPr="00EA2958" w:rsidTr="001A45B8">
        <w:trPr>
          <w:trHeight w:val="3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0C" w:rsidRPr="00EA2958" w:rsidRDefault="00C35C0C" w:rsidP="009D148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EA2958">
              <w:rPr>
                <w:rFonts w:ascii="Calibri" w:eastAsia="Calibri" w:hAnsi="Calibri" w:cs="Times New Roman"/>
                <w:lang w:eastAsia="ru-RU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0C" w:rsidRPr="00EA2958" w:rsidRDefault="00C35C0C" w:rsidP="009D1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Правовые основания разработки программы</w:t>
            </w:r>
          </w:p>
          <w:p w:rsidR="00C35C0C" w:rsidRPr="00EA2958" w:rsidRDefault="00C35C0C" w:rsidP="009D1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0C" w:rsidRPr="00EA2958" w:rsidRDefault="00C35C0C" w:rsidP="009D1482">
            <w:pPr>
              <w:widowControl w:val="0"/>
              <w:spacing w:after="0" w:line="283" w:lineRule="exact"/>
              <w:ind w:firstLine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EA2958">
              <w:rPr>
                <w:rFonts w:ascii="Times New Roman" w:eastAsia="Calibri" w:hAnsi="Times New Roman" w:cs="Times New Roman"/>
                <w:color w:val="000000"/>
                <w:lang w:bidi="ru-RU"/>
              </w:rPr>
              <w:t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      </w:r>
            <w:proofErr w:type="gramEnd"/>
            <w:r w:rsidRPr="00EA2958">
              <w:rPr>
                <w:rFonts w:ascii="Times New Roman" w:eastAsia="Calibri" w:hAnsi="Times New Roman" w:cs="Times New Roman"/>
                <w:color w:val="000000"/>
                <w:lang w:bidi="ru-RU"/>
              </w:rPr>
              <w:t xml:space="preserve"> актами», </w:t>
            </w:r>
            <w:r w:rsidRPr="00EA2958">
              <w:rPr>
                <w:rFonts w:ascii="Times New Roman" w:eastAsia="Calibri" w:hAnsi="Times New Roman" w:cs="Times New Roman"/>
              </w:rPr>
              <w:t>по</w:t>
            </w:r>
            <w:r w:rsidRPr="00EA2958">
              <w:rPr>
                <w:rFonts w:ascii="Times New Roman" w:eastAsia="Calibri" w:hAnsi="Times New Roman" w:cs="Times New Roman"/>
                <w:lang w:val="x-none"/>
              </w:rPr>
              <w:t xml:space="preserve">становление Правительства </w:t>
            </w:r>
            <w:r w:rsidRPr="00EA2958">
              <w:rPr>
                <w:rFonts w:ascii="Times New Roman" w:eastAsia="Calibri" w:hAnsi="Times New Roman" w:cs="Times New Roman"/>
                <w:color w:val="000000"/>
                <w:lang w:bidi="ru-RU"/>
              </w:rPr>
              <w:t>Российской Федерации</w:t>
            </w:r>
            <w:r w:rsidRPr="00EA2958">
              <w:rPr>
                <w:rFonts w:ascii="Times New Roman" w:eastAsia="Calibri" w:hAnsi="Times New Roman" w:cs="Times New Roman"/>
                <w:lang w:val="x-none"/>
              </w:rPr>
              <w:t xml:space="preserve"> от 25.06.2021 </w:t>
            </w:r>
            <w:r w:rsidRPr="00EA2958">
              <w:rPr>
                <w:rFonts w:ascii="Times New Roman" w:eastAsia="Calibri" w:hAnsi="Times New Roman" w:cs="Times New Roman"/>
              </w:rPr>
              <w:t>№</w:t>
            </w:r>
            <w:r w:rsidRPr="00EA2958">
              <w:rPr>
                <w:rFonts w:ascii="Times New Roman" w:eastAsia="Calibri" w:hAnsi="Times New Roman" w:cs="Times New Roman"/>
                <w:lang w:val="x-none"/>
              </w:rPr>
              <w:t xml:space="preserve"> 990 </w:t>
            </w:r>
            <w:r w:rsidRPr="00EA2958">
              <w:rPr>
                <w:rFonts w:ascii="Times New Roman" w:eastAsia="Calibri" w:hAnsi="Times New Roman" w:cs="Times New Roman"/>
              </w:rPr>
              <w:t>«</w:t>
            </w:r>
            <w:r w:rsidRPr="00EA2958">
              <w:rPr>
                <w:rFonts w:ascii="Times New Roman" w:eastAsia="Calibri" w:hAnsi="Times New Roman" w:cs="Times New Roman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EA2958">
              <w:rPr>
                <w:rFonts w:ascii="Times New Roman" w:eastAsia="Calibri" w:hAnsi="Times New Roman" w:cs="Times New Roman"/>
              </w:rPr>
              <w:t>».</w:t>
            </w:r>
          </w:p>
        </w:tc>
      </w:tr>
      <w:tr w:rsidR="00C35C0C" w:rsidRPr="00EA2958" w:rsidTr="009D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0C" w:rsidRPr="00EA2958" w:rsidRDefault="00C35C0C" w:rsidP="009D148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EA2958">
              <w:rPr>
                <w:rFonts w:ascii="Calibri" w:eastAsia="Calibri" w:hAnsi="Calibri" w:cs="Times New Roman"/>
                <w:lang w:eastAsia="ru-RU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0C" w:rsidRPr="00EA2958" w:rsidRDefault="00C35C0C" w:rsidP="009D1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Разработчик программы</w:t>
            </w:r>
          </w:p>
          <w:p w:rsidR="00C35C0C" w:rsidRPr="00EA2958" w:rsidRDefault="00C35C0C" w:rsidP="009D1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0C" w:rsidRPr="00EA2958" w:rsidRDefault="00C35C0C" w:rsidP="009D1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lang w:eastAsia="ru-RU"/>
              </w:rPr>
              <w:t>Новониколаевского</w:t>
            </w:r>
            <w:r w:rsidRPr="00EA2958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C35C0C" w:rsidRPr="00EA2958" w:rsidTr="009D1482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0C" w:rsidRPr="00EA2958" w:rsidRDefault="00C35C0C" w:rsidP="009D148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EA2958">
              <w:rPr>
                <w:rFonts w:ascii="Calibri" w:eastAsia="Calibri" w:hAnsi="Calibri" w:cs="Times New Roman"/>
                <w:lang w:eastAsia="ru-RU"/>
              </w:rP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0C" w:rsidRPr="00EA2958" w:rsidRDefault="00C35C0C" w:rsidP="009D1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0C" w:rsidRPr="00EA2958" w:rsidRDefault="00C35C0C" w:rsidP="009D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      </w:r>
          </w:p>
          <w:p w:rsidR="00C35C0C" w:rsidRPr="00EA2958" w:rsidRDefault="00C35C0C" w:rsidP="009D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2. Повышение прозрачности системы муниципального жилищного контроля.</w:t>
            </w:r>
          </w:p>
          <w:p w:rsidR="00C35C0C" w:rsidRPr="00EA2958" w:rsidRDefault="00C35C0C" w:rsidP="009D1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color w:val="000000"/>
                <w:lang w:eastAsia="ru-RU"/>
              </w:rP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правонарушений.</w:t>
            </w:r>
          </w:p>
          <w:p w:rsidR="00C35C0C" w:rsidRPr="00EA2958" w:rsidRDefault="00C35C0C" w:rsidP="009D1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2958">
              <w:rPr>
                <w:rFonts w:ascii="Times New Roman" w:eastAsia="Calibri" w:hAnsi="Times New Roman" w:cs="Times New Roman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 w:rsidRPr="00EA2958">
              <w:rPr>
                <w:rFonts w:ascii="Times New Roman" w:eastAsia="Calibri" w:hAnsi="Times New Roman" w:cs="Times New Roman"/>
              </w:rPr>
              <w:br/>
              <w:t xml:space="preserve">об обязательных требованиях и необходимых мерах </w:t>
            </w:r>
            <w:r w:rsidRPr="00EA2958">
              <w:rPr>
                <w:rFonts w:ascii="Times New Roman" w:eastAsia="Calibri" w:hAnsi="Times New Roman" w:cs="Times New Roman"/>
              </w:rPr>
              <w:br/>
              <w:t>по их исполнению.</w:t>
            </w:r>
          </w:p>
          <w:p w:rsidR="00C35C0C" w:rsidRPr="00EA2958" w:rsidRDefault="00C35C0C" w:rsidP="009D1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2958">
              <w:rPr>
                <w:rFonts w:ascii="Times New Roman" w:eastAsia="Calibri" w:hAnsi="Times New Roman" w:cs="Times New Roman"/>
              </w:rPr>
              <w:t>5. Мотивация подконтрольных субъектов к добросовестному поведению.</w:t>
            </w:r>
          </w:p>
        </w:tc>
      </w:tr>
      <w:tr w:rsidR="00C35C0C" w:rsidRPr="00EA2958" w:rsidTr="009D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0C" w:rsidRPr="00EA2958" w:rsidRDefault="00C35C0C" w:rsidP="009D148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EA2958">
              <w:rPr>
                <w:rFonts w:ascii="Calibri" w:eastAsia="Calibri" w:hAnsi="Calibri" w:cs="Times New Roman"/>
                <w:lang w:eastAsia="ru-RU"/>
              </w:rPr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0C" w:rsidRPr="00EA2958" w:rsidRDefault="00C35C0C" w:rsidP="009D1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 xml:space="preserve">Задачи </w:t>
            </w:r>
            <w:r w:rsidRPr="00EA2958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0C" w:rsidRPr="00EA2958" w:rsidRDefault="00C35C0C" w:rsidP="009D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1. Формирование единого понимания обязательных требований, </w:t>
            </w:r>
            <w:r w:rsidRPr="00EA2958">
              <w:rPr>
                <w:rFonts w:ascii="Times New Roman" w:eastAsia="Calibri" w:hAnsi="Times New Roman" w:cs="Times New Roman"/>
                <w:lang w:eastAsia="ru-RU"/>
              </w:rPr>
              <w:lastRenderedPageBreak/>
              <w:t>требований, установленных муниципальными правовыми актами в соответствующей сфере у всех участников контрольной деятельности.</w:t>
            </w:r>
          </w:p>
          <w:p w:rsidR="00C35C0C" w:rsidRPr="00EA2958" w:rsidRDefault="00C35C0C" w:rsidP="009D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EA2958">
              <w:rPr>
                <w:rFonts w:ascii="Times New Roman" w:eastAsia="Calibri" w:hAnsi="Times New Roman" w:cs="Times New Roman"/>
                <w:lang w:eastAsia="ru-RU"/>
              </w:rPr>
              <w:br/>
              <w:t xml:space="preserve">и нарушению обязательных требований, требований, установленных муниципальными правовыми актами определение способов устранения или снижения рисков </w:t>
            </w:r>
            <w:r w:rsidRPr="00EA2958">
              <w:rPr>
                <w:rFonts w:ascii="Times New Roman" w:eastAsia="Calibri" w:hAnsi="Times New Roman" w:cs="Times New Roman"/>
                <w:lang w:eastAsia="ru-RU"/>
              </w:rPr>
              <w:br/>
              <w:t>их возникновения.</w:t>
            </w:r>
          </w:p>
          <w:p w:rsidR="00C35C0C" w:rsidRPr="00EA2958" w:rsidRDefault="00C35C0C" w:rsidP="009D1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актами.</w:t>
            </w:r>
          </w:p>
          <w:p w:rsidR="00C35C0C" w:rsidRPr="00EA2958" w:rsidRDefault="00C35C0C" w:rsidP="009D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4. Повышение квалификации кадрового состава контрольных органов.</w:t>
            </w:r>
          </w:p>
        </w:tc>
      </w:tr>
      <w:tr w:rsidR="00C35C0C" w:rsidRPr="00EA2958" w:rsidTr="009D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0C" w:rsidRPr="00EA2958" w:rsidRDefault="00C35C0C" w:rsidP="009D148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EA2958">
              <w:rPr>
                <w:rFonts w:ascii="Calibri" w:eastAsia="Calibri" w:hAnsi="Calibri" w:cs="Times New Roman"/>
                <w:lang w:eastAsia="ru-RU"/>
              </w:rPr>
              <w:lastRenderedPageBreak/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0C" w:rsidRPr="00EA2958" w:rsidRDefault="00C35C0C" w:rsidP="009D1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Сроки и этапы реализации программы</w:t>
            </w:r>
          </w:p>
          <w:p w:rsidR="00C35C0C" w:rsidRPr="00EA2958" w:rsidRDefault="00C35C0C" w:rsidP="009D1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0C" w:rsidRPr="00EA2958" w:rsidRDefault="00C35C0C" w:rsidP="00C35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EA2958">
              <w:rPr>
                <w:rFonts w:ascii="Times New Roman" w:eastAsia="Calibri" w:hAnsi="Times New Roman" w:cs="Times New Roman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EA2958">
              <w:rPr>
                <w:rFonts w:ascii="Times New Roman" w:eastAsia="Calibri" w:hAnsi="Times New Roman" w:cs="Times New Roman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EA2958">
              <w:rPr>
                <w:rFonts w:ascii="Times New Roman" w:eastAsia="Calibri" w:hAnsi="Times New Roman" w:cs="Times New Roman"/>
                <w:lang w:eastAsia="ru-RU"/>
              </w:rPr>
              <w:t xml:space="preserve"> годы</w:t>
            </w:r>
          </w:p>
        </w:tc>
      </w:tr>
      <w:tr w:rsidR="00C35C0C" w:rsidRPr="00EA2958" w:rsidTr="009D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0C" w:rsidRPr="00EA2958" w:rsidRDefault="00C35C0C" w:rsidP="009D148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EA2958">
              <w:rPr>
                <w:rFonts w:ascii="Calibri" w:eastAsia="Calibri" w:hAnsi="Calibri" w:cs="Times New Roman"/>
                <w:lang w:eastAsia="ru-RU"/>
              </w:rPr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0C" w:rsidRPr="00EA2958" w:rsidRDefault="00C35C0C" w:rsidP="009D1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0C" w:rsidRPr="00EA2958" w:rsidRDefault="00C35C0C" w:rsidP="009D148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 Снижение количества зафиксированных нарушений обязательных требований, требований, установленных муниципальными правовыми актами.</w:t>
            </w:r>
          </w:p>
          <w:p w:rsidR="00C35C0C" w:rsidRPr="00EA2958" w:rsidRDefault="00C35C0C" w:rsidP="009D148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2. Увеличение доли законопослушных подконтрольных субъектов.</w:t>
            </w:r>
          </w:p>
          <w:p w:rsidR="00C35C0C" w:rsidRPr="00EA2958" w:rsidRDefault="00C35C0C" w:rsidP="009D148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spacing w:val="-4"/>
                <w:lang w:eastAsia="ru-RU"/>
              </w:rPr>
              <w:t>3. Уменьшение административной нагрузки на подконтрольные</w:t>
            </w:r>
            <w:r w:rsidRPr="00EA2958">
              <w:rPr>
                <w:rFonts w:ascii="Times New Roman" w:eastAsia="Calibri" w:hAnsi="Times New Roman" w:cs="Times New Roman"/>
                <w:lang w:eastAsia="ru-RU"/>
              </w:rPr>
              <w:t xml:space="preserve"> объекты надзора.</w:t>
            </w:r>
          </w:p>
          <w:p w:rsidR="00C35C0C" w:rsidRPr="00EA2958" w:rsidRDefault="00C35C0C" w:rsidP="009D148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color w:val="000000"/>
                <w:lang w:eastAsia="ru-RU"/>
              </w:rPr>
              <w:t>4. Обеспечение квалифицированной профилактической работы должностных лиц контрольного органа.</w:t>
            </w:r>
          </w:p>
          <w:p w:rsidR="00C35C0C" w:rsidRPr="00EA2958" w:rsidRDefault="00C35C0C" w:rsidP="009D148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color w:val="000000"/>
                <w:lang w:eastAsia="ru-RU"/>
              </w:rPr>
              <w:t>5. Повышение прозрачности деятельности контрольного органа.</w:t>
            </w:r>
          </w:p>
          <w:p w:rsidR="00C35C0C" w:rsidRPr="00EA2958" w:rsidRDefault="00C35C0C" w:rsidP="009D148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color w:val="000000"/>
                <w:lang w:eastAsia="ru-RU"/>
              </w:rPr>
              <w:t>6. Повышение уровня правовой грамотности подконтрольных субъектов.</w:t>
            </w:r>
          </w:p>
          <w:p w:rsidR="00C35C0C" w:rsidRPr="00EA2958" w:rsidRDefault="00C35C0C" w:rsidP="009D148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color w:val="000000"/>
                <w:lang w:eastAsia="ru-RU"/>
              </w:rPr>
              <w:t>7. М</w:t>
            </w:r>
            <w:r w:rsidRPr="00EA2958">
              <w:rPr>
                <w:rFonts w:ascii="Times New Roman" w:eastAsia="Calibri" w:hAnsi="Times New Roman" w:cs="Times New Roman"/>
                <w:lang w:eastAsia="ru-RU"/>
              </w:rPr>
              <w:t>отивация подконтрольных субъектов к добросовестному</w:t>
            </w:r>
            <w:r w:rsidRPr="00EA295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поведению.</w:t>
            </w:r>
          </w:p>
        </w:tc>
      </w:tr>
      <w:tr w:rsidR="00C35C0C" w:rsidRPr="00EA2958" w:rsidTr="009D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0C" w:rsidRPr="00EA2958" w:rsidRDefault="00C35C0C" w:rsidP="009D148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EA2958">
              <w:rPr>
                <w:rFonts w:ascii="Calibri" w:eastAsia="Calibri" w:hAnsi="Calibri" w:cs="Times New Roman"/>
                <w:lang w:eastAsia="ru-RU"/>
              </w:rPr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0C" w:rsidRPr="00EA2958" w:rsidRDefault="00C35C0C" w:rsidP="009D1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Структура программы</w:t>
            </w:r>
          </w:p>
          <w:p w:rsidR="00C35C0C" w:rsidRPr="00EA2958" w:rsidRDefault="00C35C0C" w:rsidP="009D1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0C" w:rsidRPr="00EA2958" w:rsidRDefault="00C35C0C" w:rsidP="009D1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Подпрограммы отсутствуют.</w:t>
            </w:r>
          </w:p>
        </w:tc>
      </w:tr>
    </w:tbl>
    <w:p w:rsidR="00C35C0C" w:rsidRPr="00EA2958" w:rsidRDefault="00C35C0C" w:rsidP="00C35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0C" w:rsidRPr="00EA2958" w:rsidRDefault="00C35C0C" w:rsidP="00C35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0C" w:rsidRPr="00EA2958" w:rsidRDefault="00C35C0C" w:rsidP="00C35C0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Анализ и оценка состояния подконтрольной сферы</w:t>
      </w:r>
    </w:p>
    <w:p w:rsidR="00C35C0C" w:rsidRPr="00EA2958" w:rsidRDefault="00C35C0C" w:rsidP="00C35C0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C0C" w:rsidRPr="00EA2958" w:rsidRDefault="00C35C0C" w:rsidP="00C35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8.2 закона № 294-ФЗ возникла необходимость                     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муниципального жилищного контроля.</w:t>
      </w:r>
    </w:p>
    <w:p w:rsidR="00C35C0C" w:rsidRPr="00EA2958" w:rsidRDefault="00C35C0C" w:rsidP="00C35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 видам </w:t>
      </w:r>
      <w:proofErr w:type="gramStart"/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контроля, осуществляемого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Новониколаевского 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</w:t>
      </w:r>
      <w:proofErr w:type="gramEnd"/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5C0C" w:rsidRPr="00EA2958" w:rsidRDefault="00C35C0C" w:rsidP="00C35C0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жилищный контроль; </w:t>
      </w:r>
    </w:p>
    <w:p w:rsidR="00C35C0C" w:rsidRPr="00EA2958" w:rsidRDefault="00C35C0C" w:rsidP="00C35C0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2) 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на автомобильном транспорте, городском наземном электрическом транспорте и в дорожном хозяйстве;</w:t>
      </w:r>
    </w:p>
    <w:p w:rsidR="00C35C0C" w:rsidRPr="00EA2958" w:rsidRDefault="00C35C0C" w:rsidP="00C35C0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муниципальный контроль в сфере благоустройства; </w:t>
      </w:r>
    </w:p>
    <w:p w:rsidR="00C35C0C" w:rsidRPr="00EA2958" w:rsidRDefault="00C35C0C" w:rsidP="00C35C0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муниципальный земельный контроль.</w:t>
      </w:r>
    </w:p>
    <w:p w:rsidR="00C35C0C" w:rsidRPr="00EA2958" w:rsidRDefault="00C35C0C" w:rsidP="00C35C0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Субъектами муниципального жилищного контроля 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Новониколаевского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C35C0C" w:rsidRPr="00EA2958" w:rsidRDefault="00C35C0C" w:rsidP="00C35C0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2.За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проверки юридических лиц и индивидуальных предпринимателей не проводились. Плановых проверок запланировано не было. Внеплановые проверки не проводились, в связи с отсутствием обращений граждан о нарушении их прав и отсутствия угрозы причинения вреда жизни, здоровью граждан, 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вреда животным, растениям, окружающей среде, объектам культурного наследия, а так же угрозы чрезвычайных ситуаций природного и техногенного характера.</w:t>
      </w:r>
    </w:p>
    <w:p w:rsidR="00C35C0C" w:rsidRPr="00EA2958" w:rsidRDefault="00C35C0C" w:rsidP="00C35C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Муниципальный жилищный контроль осуществляется в соответствии </w:t>
      </w:r>
      <w:proofErr w:type="gramStart"/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5C0C" w:rsidRPr="00EA2958" w:rsidRDefault="00C35C0C" w:rsidP="00C35C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C35C0C" w:rsidRPr="00EA2958" w:rsidRDefault="00C35C0C" w:rsidP="00C35C0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7" w:history="1">
        <w:r w:rsidRPr="00EA29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 Российской Федерации об административных правонарушениях</w:t>
        </w:r>
      </w:hyperlink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5C0C" w:rsidRPr="00EA2958" w:rsidRDefault="00C35C0C" w:rsidP="00C35C0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8" w:anchor="7D20K3" w:history="1">
        <w:r w:rsidRPr="00EA29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5C0C" w:rsidRPr="00EA2958" w:rsidRDefault="00C35C0C" w:rsidP="00C35C0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9" w:anchor="64U0IK" w:history="1">
        <w:r w:rsidRPr="00EA29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5C0C" w:rsidRPr="00EA2958" w:rsidRDefault="00D2271E" w:rsidP="00C35C0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C35C0C" w:rsidRPr="00EA29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Постановлением Правительства Российской Федерации от 30 июня 2010 года         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="00C35C0C" w:rsidRPr="00EA29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контроля ежегодных планов проведения плановых проверок юридических лиц</w:t>
        </w:r>
        <w:proofErr w:type="gramEnd"/>
        <w:r w:rsidR="00C35C0C" w:rsidRPr="00EA29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индивидуальных предпринимателей»</w:t>
        </w:r>
      </w:hyperlink>
    </w:p>
    <w:p w:rsidR="00C35C0C" w:rsidRPr="00EA2958" w:rsidRDefault="00C35C0C" w:rsidP="00C35C0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Описание текущего уровня развития профилактических мероприятий.</w:t>
      </w:r>
    </w:p>
    <w:p w:rsidR="00C35C0C" w:rsidRPr="00EA2958" w:rsidRDefault="00C35C0C" w:rsidP="00C35C0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Новониколаевского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в разделе «Муниципальный контроль» размещены перечни нормативных правовых актов</w:t>
      </w:r>
      <w:r w:rsidRPr="00EA2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их отдельных частей, содержащих обязательные требования, оценка соблюдения которых является предметом муниципального жилищного контроля, обобщения практики                        по муниципальному жилищному контролю. 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и в индивидуальном порядке. </w:t>
      </w:r>
    </w:p>
    <w:p w:rsidR="00C35C0C" w:rsidRPr="00EA2958" w:rsidRDefault="00C35C0C" w:rsidP="00C35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0C" w:rsidRPr="00EA2958" w:rsidRDefault="00C35C0C" w:rsidP="00C35C0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Цели и задачи профилактической работы</w:t>
      </w:r>
    </w:p>
    <w:p w:rsidR="00C35C0C" w:rsidRPr="00EA2958" w:rsidRDefault="00C35C0C" w:rsidP="00C35C0C">
      <w:pPr>
        <w:tabs>
          <w:tab w:val="left" w:pos="113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0C" w:rsidRPr="00EA2958" w:rsidRDefault="00C35C0C" w:rsidP="00C35C0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EA2958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ab/>
        <w:t>7. Цели профилактической работы:</w:t>
      </w:r>
    </w:p>
    <w:p w:rsidR="00C35C0C" w:rsidRPr="00EA2958" w:rsidRDefault="00C35C0C" w:rsidP="00C35C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нарушений юридическими лицами, индивидуальными предпринимателями и физическими лицами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C35C0C" w:rsidRPr="00EA2958" w:rsidRDefault="00C35C0C" w:rsidP="00C35C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C35C0C" w:rsidRPr="00EA2958" w:rsidRDefault="00C35C0C" w:rsidP="00C35C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C35C0C" w:rsidRPr="00EA2958" w:rsidRDefault="00C35C0C" w:rsidP="00C35C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прозрачности системы муниципального контроля.</w:t>
      </w:r>
    </w:p>
    <w:p w:rsidR="00C35C0C" w:rsidRPr="00EA2958" w:rsidRDefault="00C35C0C" w:rsidP="00C35C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 </w:t>
      </w:r>
      <w:r w:rsidRPr="00EA2958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Проведение профилактических мероприятий позволит решить следующие задачи:</w:t>
      </w:r>
    </w:p>
    <w:p w:rsidR="00C35C0C" w:rsidRPr="00EA2958" w:rsidRDefault="00C35C0C" w:rsidP="00C35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- 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C35C0C" w:rsidRPr="00EA2958" w:rsidRDefault="00C35C0C" w:rsidP="00C35C0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9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C35C0C" w:rsidRPr="00EA2958" w:rsidRDefault="00C35C0C" w:rsidP="00C35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C35C0C" w:rsidRPr="00EA2958" w:rsidRDefault="00C35C0C" w:rsidP="00C35C0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9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повышение уровня правовой грамотности субъектов профилактики; </w:t>
      </w:r>
    </w:p>
    <w:p w:rsidR="00C35C0C" w:rsidRPr="00EA2958" w:rsidRDefault="00C35C0C" w:rsidP="00C35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9. Ожидаемый результат Программы: снижение количества выявленных 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C35C0C" w:rsidRPr="00EA2958" w:rsidRDefault="00C35C0C" w:rsidP="00C35C0C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C35C0C" w:rsidRPr="00EA2958" w:rsidRDefault="00C35C0C" w:rsidP="00C35C0C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EA2958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Раздел 3. Программные мероприятия</w:t>
      </w:r>
    </w:p>
    <w:p w:rsidR="00C35C0C" w:rsidRPr="00EA2958" w:rsidRDefault="00C35C0C" w:rsidP="00C35C0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5C0C" w:rsidRPr="00EA2958" w:rsidRDefault="00C35C0C" w:rsidP="00C35C0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ar-SA"/>
        </w:rPr>
        <w:t>10. Мероприятия программы представляют собой комплекс мер, направленных          на достижение целей и решение основных задач настоящей Программы.</w:t>
      </w:r>
    </w:p>
    <w:p w:rsidR="00C35C0C" w:rsidRPr="00EA2958" w:rsidRDefault="00C35C0C" w:rsidP="00C35C0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ar-SA"/>
        </w:rPr>
        <w:t>11. Перечень мероприятий Программы, сроки их реализации и ответственные исполнители приведены в Плане - графике профилактических мероприятий на 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год. План-график профилактических мероприятий сформирован для муниципального  жилищного контроля. </w:t>
      </w:r>
    </w:p>
    <w:p w:rsidR="00C35C0C" w:rsidRPr="00EA2958" w:rsidRDefault="00C35C0C" w:rsidP="00C35C0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                        в отношении нарушений, выявленных в ходе плановых и внеплановых проверок, проведенных должностными лицами муниципального жилищного контроля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C35C0C" w:rsidRPr="00EA2958" w:rsidRDefault="00C35C0C" w:rsidP="00C35C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5C0C" w:rsidRPr="00EA2958" w:rsidRDefault="00C35C0C" w:rsidP="00C35C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5C0C" w:rsidRPr="00EA2958" w:rsidRDefault="00C35C0C" w:rsidP="00C35C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Calibri" w:hAnsi="Times New Roman" w:cs="Times New Roman"/>
          <w:sz w:val="24"/>
          <w:szCs w:val="24"/>
          <w:lang w:eastAsia="ru-RU"/>
        </w:rPr>
        <w:t>План – график</w:t>
      </w:r>
    </w:p>
    <w:p w:rsidR="00C35C0C" w:rsidRPr="00EA2958" w:rsidRDefault="00C35C0C" w:rsidP="00C35C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Calibri" w:hAnsi="Times New Roman" w:cs="Times New Roman"/>
          <w:sz w:val="24"/>
          <w:szCs w:val="24"/>
          <w:lang w:eastAsia="ru-RU"/>
        </w:rPr>
        <w:t>профилактических мероприятий на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EA2958">
        <w:rPr>
          <w:rFonts w:ascii="Times New Roman" w:eastAsia="Calibri" w:hAnsi="Times New Roman" w:cs="Times New Roman"/>
          <w:sz w:val="24"/>
          <w:szCs w:val="24"/>
          <w:lang w:eastAsia="ru-RU"/>
        </w:rPr>
        <w:t>год и плановый период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EA2958">
        <w:rPr>
          <w:rFonts w:ascii="Times New Roman" w:eastAsia="Calibri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EA29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</w:t>
      </w:r>
      <w:bookmarkStart w:id="2" w:name="P88"/>
      <w:bookmarkEnd w:id="2"/>
    </w:p>
    <w:tbl>
      <w:tblPr>
        <w:tblW w:w="1049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2126"/>
        <w:gridCol w:w="1133"/>
        <w:gridCol w:w="1276"/>
        <w:gridCol w:w="1135"/>
        <w:gridCol w:w="1702"/>
      </w:tblGrid>
      <w:tr w:rsidR="00C35C0C" w:rsidRPr="00EA2958" w:rsidTr="009D1482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EA295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EA2958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0C" w:rsidRPr="00EA2958" w:rsidRDefault="00C35C0C" w:rsidP="009D14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Формы и виды профилактических 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Ответственные исполнители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Ожидаемый результат</w:t>
            </w:r>
          </w:p>
        </w:tc>
      </w:tr>
      <w:tr w:rsidR="00C35C0C" w:rsidRPr="00EA2958" w:rsidTr="009D1482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0C" w:rsidRPr="00EA2958" w:rsidRDefault="00C35C0C" w:rsidP="009D14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0C" w:rsidRPr="00EA2958" w:rsidRDefault="00C35C0C" w:rsidP="009D14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0C" w:rsidRPr="00EA2958" w:rsidRDefault="00C35C0C" w:rsidP="009D14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0C" w:rsidRPr="00EA2958" w:rsidRDefault="00C35C0C" w:rsidP="00C35C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C35C0C" w:rsidRPr="00EA2958" w:rsidRDefault="00C35C0C" w:rsidP="009D14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C35C0C" w:rsidRPr="00EA2958" w:rsidRDefault="00C35C0C" w:rsidP="009D14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0C" w:rsidRPr="00EA2958" w:rsidRDefault="00C35C0C" w:rsidP="009D14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35C0C" w:rsidRPr="00EA2958" w:rsidTr="009D1482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35C0C" w:rsidRPr="00EA2958" w:rsidTr="009D1482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0C" w:rsidRPr="00EA2958" w:rsidRDefault="00C35C0C" w:rsidP="009D14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0C" w:rsidRPr="00EA2958" w:rsidRDefault="00C35C0C" w:rsidP="009D148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 категории по землеустройству и градостроительству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0C" w:rsidRPr="00EA2958" w:rsidRDefault="00C35C0C" w:rsidP="009D14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 </w:t>
            </w:r>
          </w:p>
        </w:tc>
      </w:tr>
      <w:tr w:rsidR="00C35C0C" w:rsidRPr="00EA2958" w:rsidTr="009D1482">
        <w:trPr>
          <w:trHeight w:val="114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0C" w:rsidRPr="00EA2958" w:rsidRDefault="00C35C0C" w:rsidP="009D14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0C" w:rsidRPr="00EA2958" w:rsidRDefault="00C35C0C" w:rsidP="009D148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 xml:space="preserve">Разработка и размещение </w:t>
            </w:r>
            <w:r w:rsidRPr="00EA2958">
              <w:rPr>
                <w:rFonts w:ascii="Times New Roman" w:eastAsia="Times New Roman" w:hAnsi="Times New Roman" w:cs="Times New Roman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</w:t>
            </w:r>
            <w:r w:rsidRPr="00EA2958">
              <w:rPr>
                <w:rFonts w:ascii="Times New Roman" w:eastAsia="Times New Roman" w:hAnsi="Times New Roman" w:cs="Times New Roman"/>
              </w:rPr>
              <w:lastRenderedPageBreak/>
              <w:t xml:space="preserve">правовыми актами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категории по землеустройству и градостроительству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5C0C" w:rsidRPr="00EA2958" w:rsidRDefault="00C35C0C" w:rsidP="009D1482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5C0C" w:rsidRPr="00EA2958" w:rsidRDefault="00C35C0C" w:rsidP="009D1482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5C0C" w:rsidRPr="00EA2958" w:rsidRDefault="00C35C0C" w:rsidP="009D1482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0C" w:rsidRPr="00EA2958" w:rsidRDefault="00C35C0C" w:rsidP="009D148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</w:t>
            </w:r>
            <w:r w:rsidRPr="00EA2958">
              <w:rPr>
                <w:rFonts w:ascii="Times New Roman" w:eastAsia="Times New Roman" w:hAnsi="Times New Roman" w:cs="Times New Roman"/>
              </w:rPr>
              <w:lastRenderedPageBreak/>
              <w:t xml:space="preserve">муниципальными правовыми актами </w:t>
            </w:r>
          </w:p>
        </w:tc>
      </w:tr>
      <w:tr w:rsidR="00C35C0C" w:rsidRPr="00EA2958" w:rsidTr="009D148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0C" w:rsidRPr="00EA2958" w:rsidRDefault="00C35C0C" w:rsidP="009D14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0C" w:rsidRPr="00EA2958" w:rsidRDefault="00C35C0C" w:rsidP="009D148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 xml:space="preserve">Проведение индивидуальных </w:t>
            </w:r>
            <w:r w:rsidRPr="00EA2958">
              <w:rPr>
                <w:rFonts w:ascii="Times New Roman" w:eastAsia="Times New Roman" w:hAnsi="Times New Roman" w:cs="Times New Roman"/>
              </w:rPr>
              <w:br/>
              <w:t xml:space="preserve">и публичных консультаций </w:t>
            </w:r>
            <w:r w:rsidRPr="00EA2958">
              <w:rPr>
                <w:rFonts w:ascii="Times New Roman" w:eastAsia="Times New Roman" w:hAnsi="Times New Roman" w:cs="Times New Roman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 категории по землеустройству и градостроительству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0C" w:rsidRPr="00EA2958" w:rsidRDefault="00C35C0C" w:rsidP="009D148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C35C0C" w:rsidRPr="00EA2958" w:rsidTr="009D1482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0C" w:rsidRPr="00EA2958" w:rsidRDefault="00C35C0C" w:rsidP="009D14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0C" w:rsidRPr="00EA2958" w:rsidRDefault="00C35C0C" w:rsidP="009D148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 xml:space="preserve">Обобщение практики осуществления муниципального жилищного контроля на территории </w:t>
            </w:r>
            <w:r>
              <w:rPr>
                <w:rFonts w:ascii="Times New Roman" w:eastAsia="Times New Roman" w:hAnsi="Times New Roman" w:cs="Times New Roman"/>
              </w:rPr>
              <w:t>Новониколаевского</w:t>
            </w:r>
            <w:r w:rsidRPr="00EA2958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A2958">
              <w:rPr>
                <w:rFonts w:ascii="Times New Roman" w:eastAsia="Times New Roman" w:hAnsi="Times New Roman" w:cs="Times New Roman"/>
              </w:rPr>
              <w:t xml:space="preserve">и размещение информации на официальном сайте органов местного самоуправления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 категории по землеустройству и градостроительству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ежегодно, не позднее</w:t>
            </w:r>
          </w:p>
          <w:p w:rsidR="00C35C0C" w:rsidRPr="00EA2958" w:rsidRDefault="00C35C0C" w:rsidP="009D1482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 xml:space="preserve">30 марта года, следующего за </w:t>
            </w:r>
            <w:proofErr w:type="gramStart"/>
            <w:r w:rsidRPr="00EA2958">
              <w:rPr>
                <w:rFonts w:ascii="Times New Roman" w:eastAsia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ежегодно, не позднее</w:t>
            </w:r>
          </w:p>
          <w:p w:rsidR="00C35C0C" w:rsidRPr="00EA2958" w:rsidRDefault="00C35C0C" w:rsidP="009D1482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30 марта года, следующего</w:t>
            </w:r>
          </w:p>
          <w:p w:rsidR="00C35C0C" w:rsidRPr="00EA2958" w:rsidRDefault="00C35C0C" w:rsidP="009D1482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ежегодно, не позднее</w:t>
            </w:r>
          </w:p>
          <w:p w:rsidR="00C35C0C" w:rsidRPr="00EA2958" w:rsidRDefault="00C35C0C" w:rsidP="009D1482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 xml:space="preserve">30 марта года, следующего  за </w:t>
            </w:r>
            <w:proofErr w:type="gramStart"/>
            <w:r w:rsidRPr="00EA2958">
              <w:rPr>
                <w:rFonts w:ascii="Times New Roman" w:eastAsia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0C" w:rsidRPr="00EA2958" w:rsidRDefault="00C35C0C" w:rsidP="009D148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C35C0C" w:rsidRPr="00EA2958" w:rsidTr="009D1482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0C" w:rsidRPr="00EA2958" w:rsidRDefault="00C35C0C" w:rsidP="009D14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0C" w:rsidRPr="00EA2958" w:rsidRDefault="00C35C0C" w:rsidP="009D148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 xml:space="preserve">Выдача предостережений </w:t>
            </w:r>
          </w:p>
          <w:p w:rsidR="00C35C0C" w:rsidRPr="00EA2958" w:rsidRDefault="00C35C0C" w:rsidP="009D148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 категории по землеустройству и градостроительству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0C" w:rsidRPr="00EA2958" w:rsidRDefault="00C35C0C" w:rsidP="009D148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C35C0C" w:rsidRPr="00EA2958" w:rsidTr="009D1482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0C" w:rsidRPr="00EA2958" w:rsidRDefault="00C35C0C" w:rsidP="009D14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0C" w:rsidRPr="00EA2958" w:rsidRDefault="00C35C0C" w:rsidP="009D148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2023 год и плановый период 2024-2025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 категории по землеустройству и градостроительству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0C" w:rsidRPr="00EA2958" w:rsidRDefault="00C35C0C" w:rsidP="009D148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утверждение новой программы профилактики</w:t>
            </w:r>
          </w:p>
        </w:tc>
      </w:tr>
    </w:tbl>
    <w:p w:rsidR="00C35C0C" w:rsidRPr="00EA2958" w:rsidRDefault="00C35C0C" w:rsidP="00C35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C0C" w:rsidRPr="00EA2958" w:rsidRDefault="00C35C0C" w:rsidP="00C35C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Ресурсное обеспечение Программы</w:t>
      </w:r>
    </w:p>
    <w:p w:rsidR="00C35C0C" w:rsidRPr="00EA2958" w:rsidRDefault="00C35C0C" w:rsidP="00C35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C0C" w:rsidRPr="00EA2958" w:rsidRDefault="00C35C0C" w:rsidP="00C35C0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C35C0C" w:rsidRPr="00EA2958" w:rsidRDefault="00C35C0C" w:rsidP="00C35C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0C" w:rsidRPr="00EA2958" w:rsidRDefault="00C35C0C" w:rsidP="00C35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Механизм реализации программы</w:t>
      </w:r>
    </w:p>
    <w:p w:rsidR="00C35C0C" w:rsidRPr="00EA2958" w:rsidRDefault="00C35C0C" w:rsidP="00C35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C0C" w:rsidRPr="00EA2958" w:rsidRDefault="00C35C0C" w:rsidP="00C35C0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Программа реализуется уполномоченными лицами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Новониколаевского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              в разделе «Муниципальный контроль» подраздел «Муниципальный жилищный контроль».</w:t>
      </w:r>
    </w:p>
    <w:p w:rsidR="00C35C0C" w:rsidRPr="00EA2958" w:rsidRDefault="00C35C0C" w:rsidP="00C35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C0C" w:rsidRPr="00EA2958" w:rsidRDefault="00C35C0C" w:rsidP="00C35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Оценка эффективности программы</w:t>
      </w:r>
    </w:p>
    <w:p w:rsidR="00C35C0C" w:rsidRPr="00EA2958" w:rsidRDefault="00C35C0C" w:rsidP="00C35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C0C" w:rsidRPr="00EA2958" w:rsidRDefault="00C35C0C" w:rsidP="00C35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</w:t>
      </w:r>
      <w:proofErr w:type="gramStart"/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proofErr w:type="gramEnd"/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представлена в приложении к настоящей Программе.</w:t>
      </w:r>
    </w:p>
    <w:p w:rsidR="00C35C0C" w:rsidRPr="00EA2958" w:rsidRDefault="00C35C0C" w:rsidP="00C35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0C" w:rsidRPr="00EA2958" w:rsidRDefault="00C35C0C" w:rsidP="00C35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0C" w:rsidRPr="00EA2958" w:rsidRDefault="00C35C0C" w:rsidP="00C35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0C" w:rsidRPr="00EA2958" w:rsidRDefault="00C35C0C" w:rsidP="00C35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0C" w:rsidRPr="00EA2958" w:rsidRDefault="00C35C0C" w:rsidP="00C35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0C" w:rsidRPr="00EA2958" w:rsidRDefault="00C35C0C" w:rsidP="00C35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0C" w:rsidRPr="00EA2958" w:rsidRDefault="00C35C0C" w:rsidP="00C35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0C" w:rsidRPr="00EA2958" w:rsidRDefault="00C35C0C" w:rsidP="00C35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0C" w:rsidRPr="00EA2958" w:rsidRDefault="00C35C0C" w:rsidP="00C35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0C" w:rsidRPr="00EA2958" w:rsidRDefault="00C35C0C" w:rsidP="00C35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0C" w:rsidRPr="00EA2958" w:rsidRDefault="00C35C0C" w:rsidP="00C35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0C" w:rsidRPr="00EA2958" w:rsidRDefault="00C35C0C" w:rsidP="00C35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0C" w:rsidRPr="00EA2958" w:rsidRDefault="00C35C0C" w:rsidP="00C35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0C" w:rsidRPr="00EA2958" w:rsidRDefault="00C35C0C" w:rsidP="00C35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0C" w:rsidRPr="00EA2958" w:rsidRDefault="00C35C0C" w:rsidP="00C35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0C" w:rsidRPr="00EA2958" w:rsidRDefault="00C35C0C" w:rsidP="00C35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0C" w:rsidRPr="00EA2958" w:rsidRDefault="00C35C0C" w:rsidP="00C35C0C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C35C0C" w:rsidRPr="00EA2958" w:rsidRDefault="00C35C0C" w:rsidP="00C35C0C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EA2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Программе профилактики нарушений обязательных требований законодательства в сфере муниципального жилищного контроля</w:t>
      </w:r>
    </w:p>
    <w:p w:rsidR="00C35C0C" w:rsidRPr="00EA2958" w:rsidRDefault="00C35C0C" w:rsidP="00C35C0C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«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Новониколаевское 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поселение»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C35C0C" w:rsidRPr="00EA2958" w:rsidRDefault="00C35C0C" w:rsidP="00C35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0C" w:rsidRPr="00EA2958" w:rsidRDefault="00C35C0C" w:rsidP="00C35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0C" w:rsidRPr="00EA2958" w:rsidRDefault="00C35C0C" w:rsidP="00C35C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</w:p>
    <w:p w:rsidR="00C35C0C" w:rsidRPr="00EA2958" w:rsidRDefault="00C35C0C" w:rsidP="00C35C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и результативности</w:t>
      </w:r>
    </w:p>
    <w:p w:rsidR="00C35C0C" w:rsidRPr="00EA2958" w:rsidRDefault="00C35C0C" w:rsidP="00C35C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мероприятий</w:t>
      </w:r>
    </w:p>
    <w:p w:rsidR="00C35C0C" w:rsidRPr="00EA2958" w:rsidRDefault="00C35C0C" w:rsidP="00C35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0C" w:rsidRPr="00EA2958" w:rsidRDefault="00C35C0C" w:rsidP="00C35C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показателям качества профилактической деятельности относятся:</w:t>
      </w:r>
    </w:p>
    <w:p w:rsidR="00C35C0C" w:rsidRPr="00EA2958" w:rsidRDefault="00C35C0C" w:rsidP="00C35C0C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C35C0C" w:rsidRPr="00EA2958" w:rsidRDefault="00C35C0C" w:rsidP="00C35C0C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субъектов, которым выданы предостережения.</w:t>
      </w:r>
    </w:p>
    <w:p w:rsidR="00C35C0C" w:rsidRPr="00EA2958" w:rsidRDefault="00C35C0C" w:rsidP="00C35C0C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жилищного контроля, в том числе посредством размещения на официальном сайте 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руководств (памяток), информационных статей.</w:t>
      </w:r>
    </w:p>
    <w:p w:rsidR="00C35C0C" w:rsidRPr="00EA2958" w:rsidRDefault="00C35C0C" w:rsidP="00C35C0C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Проведение разъяснительной работы в средствах массовой информации 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по информированию юридических лиц и индивидуальных предпринимателей 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жилищного контроля.</w:t>
      </w:r>
    </w:p>
    <w:p w:rsidR="00C35C0C" w:rsidRPr="00EA2958" w:rsidRDefault="00C35C0C" w:rsidP="00C35C0C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Отчетным периодом для определения значений показателей является календарный год.</w:t>
      </w:r>
    </w:p>
    <w:p w:rsidR="00C35C0C" w:rsidRPr="00EA2958" w:rsidRDefault="00C35C0C" w:rsidP="00C35C0C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Результаты оценки фактических (достигнутых) значений показателей включаются в ежегодные доклады об осуществлении муниципального жилищного контроля.</w:t>
      </w:r>
    </w:p>
    <w:p w:rsidR="00C35C0C" w:rsidRPr="00EA2958" w:rsidRDefault="00C35C0C" w:rsidP="00C35C0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C35C0C" w:rsidRPr="00EA2958" w:rsidRDefault="00C35C0C" w:rsidP="00C35C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767FEE" w:rsidRDefault="00D2271E"/>
    <w:sectPr w:rsidR="00767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C1943"/>
    <w:multiLevelType w:val="hybridMultilevel"/>
    <w:tmpl w:val="1B40E71A"/>
    <w:lvl w:ilvl="0" w:tplc="3FA28470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DD"/>
    <w:rsid w:val="00064894"/>
    <w:rsid w:val="001A45B8"/>
    <w:rsid w:val="003127DD"/>
    <w:rsid w:val="003F19FD"/>
    <w:rsid w:val="008947FF"/>
    <w:rsid w:val="00C35C0C"/>
    <w:rsid w:val="00D2271E"/>
    <w:rsid w:val="00D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C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C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3575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80766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22239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2640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2022-09-20T01:43:00Z</dcterms:created>
  <dcterms:modified xsi:type="dcterms:W3CDTF">2022-12-06T09:28:00Z</dcterms:modified>
</cp:coreProperties>
</file>